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7B64" w14:textId="77777777" w:rsidR="00F6620E" w:rsidRDefault="00F6620E" w:rsidP="007855CD">
      <w:pPr>
        <w:spacing w:after="0"/>
        <w:rPr>
          <w:b/>
          <w:bCs/>
          <w:sz w:val="28"/>
          <w:szCs w:val="28"/>
        </w:rPr>
      </w:pPr>
    </w:p>
    <w:p w14:paraId="35590339" w14:textId="77777777" w:rsidR="00F6620E" w:rsidRDefault="00F6620E" w:rsidP="007855CD">
      <w:pPr>
        <w:spacing w:after="0"/>
        <w:rPr>
          <w:b/>
          <w:bCs/>
          <w:sz w:val="28"/>
          <w:szCs w:val="28"/>
        </w:rPr>
      </w:pPr>
    </w:p>
    <w:p w14:paraId="6FFD0833" w14:textId="77777777" w:rsidR="00BC6323" w:rsidRDefault="00BC6323" w:rsidP="00626207">
      <w:pPr>
        <w:spacing w:after="0"/>
        <w:jc w:val="center"/>
        <w:rPr>
          <w:b/>
          <w:bCs/>
          <w:sz w:val="36"/>
          <w:szCs w:val="36"/>
        </w:rPr>
      </w:pPr>
    </w:p>
    <w:p w14:paraId="339FB59F" w14:textId="77777777" w:rsidR="00BC6323" w:rsidRDefault="00BC6323" w:rsidP="00626207">
      <w:pPr>
        <w:spacing w:after="0"/>
        <w:jc w:val="center"/>
        <w:rPr>
          <w:b/>
          <w:bCs/>
          <w:sz w:val="36"/>
          <w:szCs w:val="36"/>
        </w:rPr>
      </w:pPr>
    </w:p>
    <w:p w14:paraId="60CCADEC" w14:textId="77777777" w:rsidR="00BC6323" w:rsidRDefault="00BC6323" w:rsidP="00626207">
      <w:pPr>
        <w:spacing w:after="0"/>
        <w:jc w:val="center"/>
        <w:rPr>
          <w:b/>
          <w:bCs/>
          <w:sz w:val="36"/>
          <w:szCs w:val="36"/>
        </w:rPr>
      </w:pPr>
    </w:p>
    <w:p w14:paraId="57B2D5BB" w14:textId="77777777" w:rsidR="00BC6323" w:rsidRDefault="00BC6323" w:rsidP="00626207">
      <w:pPr>
        <w:spacing w:after="0"/>
        <w:jc w:val="center"/>
        <w:rPr>
          <w:b/>
          <w:bCs/>
          <w:sz w:val="36"/>
          <w:szCs w:val="36"/>
        </w:rPr>
      </w:pPr>
    </w:p>
    <w:p w14:paraId="59BEC6F8" w14:textId="77777777" w:rsidR="00BC6323" w:rsidRDefault="00BC6323" w:rsidP="00626207">
      <w:pPr>
        <w:spacing w:after="0"/>
        <w:jc w:val="center"/>
        <w:rPr>
          <w:b/>
          <w:bCs/>
          <w:sz w:val="36"/>
          <w:szCs w:val="36"/>
        </w:rPr>
      </w:pPr>
    </w:p>
    <w:p w14:paraId="3DEC28A0" w14:textId="49EDB608" w:rsidR="00A50131" w:rsidRPr="00913469" w:rsidRDefault="007855CD" w:rsidP="00470010">
      <w:pPr>
        <w:spacing w:after="0"/>
        <w:jc w:val="center"/>
        <w:rPr>
          <w:b/>
          <w:bCs/>
          <w:sz w:val="40"/>
          <w:szCs w:val="40"/>
        </w:rPr>
      </w:pPr>
      <w:r w:rsidRPr="00913469">
        <w:rPr>
          <w:b/>
          <w:bCs/>
          <w:sz w:val="40"/>
          <w:szCs w:val="40"/>
        </w:rPr>
        <w:t xml:space="preserve">Årsberetning </w:t>
      </w:r>
      <w:proofErr w:type="spellStart"/>
      <w:r w:rsidRPr="00913469">
        <w:rPr>
          <w:b/>
          <w:bCs/>
          <w:sz w:val="40"/>
          <w:szCs w:val="40"/>
        </w:rPr>
        <w:t>Ready</w:t>
      </w:r>
      <w:proofErr w:type="spellEnd"/>
      <w:r w:rsidRPr="00913469">
        <w:rPr>
          <w:b/>
          <w:bCs/>
          <w:sz w:val="40"/>
          <w:szCs w:val="40"/>
        </w:rPr>
        <w:t xml:space="preserve"> bandy 202</w:t>
      </w:r>
      <w:r w:rsidR="00220F28">
        <w:rPr>
          <w:b/>
          <w:bCs/>
          <w:sz w:val="40"/>
          <w:szCs w:val="40"/>
        </w:rPr>
        <w:t>1</w:t>
      </w:r>
    </w:p>
    <w:p w14:paraId="2150701E" w14:textId="77777777" w:rsidR="00BC6323" w:rsidRPr="00913469" w:rsidRDefault="00BC6323" w:rsidP="00470010">
      <w:pPr>
        <w:spacing w:after="0"/>
        <w:jc w:val="center"/>
        <w:rPr>
          <w:b/>
          <w:bCs/>
          <w:sz w:val="40"/>
          <w:szCs w:val="40"/>
        </w:rPr>
      </w:pPr>
    </w:p>
    <w:p w14:paraId="5ABBEE45" w14:textId="12F873EF" w:rsidR="00BC6323" w:rsidRPr="00913469" w:rsidRDefault="00BC6323" w:rsidP="00470010">
      <w:pPr>
        <w:pStyle w:val="Listeavsnitt"/>
        <w:spacing w:after="0"/>
        <w:jc w:val="center"/>
        <w:rPr>
          <w:b/>
          <w:bCs/>
          <w:sz w:val="40"/>
          <w:szCs w:val="40"/>
        </w:rPr>
      </w:pPr>
      <w:r w:rsidRPr="00913469">
        <w:rPr>
          <w:b/>
          <w:bCs/>
          <w:sz w:val="40"/>
          <w:szCs w:val="40"/>
        </w:rPr>
        <w:t>Sesongen 202</w:t>
      </w:r>
      <w:r w:rsidR="00220F28">
        <w:rPr>
          <w:b/>
          <w:bCs/>
          <w:sz w:val="40"/>
          <w:szCs w:val="40"/>
        </w:rPr>
        <w:t>1</w:t>
      </w:r>
      <w:r w:rsidRPr="00913469">
        <w:rPr>
          <w:b/>
          <w:bCs/>
          <w:sz w:val="40"/>
          <w:szCs w:val="40"/>
        </w:rPr>
        <w:t>/2</w:t>
      </w:r>
      <w:r w:rsidR="00220F28">
        <w:rPr>
          <w:b/>
          <w:bCs/>
          <w:sz w:val="40"/>
          <w:szCs w:val="40"/>
        </w:rPr>
        <w:t>2</w:t>
      </w:r>
    </w:p>
    <w:p w14:paraId="015A54D2" w14:textId="4CAAEAFB" w:rsidR="0009486A" w:rsidRDefault="0009486A" w:rsidP="00CF6AB7">
      <w:pPr>
        <w:spacing w:after="0"/>
      </w:pPr>
    </w:p>
    <w:p w14:paraId="54057B32" w14:textId="71540919" w:rsidR="005E2252" w:rsidRDefault="005E2252" w:rsidP="00CF6AB7">
      <w:pPr>
        <w:spacing w:after="0"/>
      </w:pPr>
    </w:p>
    <w:p w14:paraId="3FEDFF6A" w14:textId="286C5EC0" w:rsidR="005E2252" w:rsidRDefault="005E2252" w:rsidP="00CF6AB7">
      <w:pPr>
        <w:spacing w:after="0"/>
      </w:pPr>
    </w:p>
    <w:p w14:paraId="607BAC09" w14:textId="0383CFA2" w:rsidR="005E2252" w:rsidRDefault="005E2252" w:rsidP="00CF6AB7">
      <w:pPr>
        <w:spacing w:after="0"/>
      </w:pPr>
    </w:p>
    <w:p w14:paraId="72C11EB7" w14:textId="3AB60590" w:rsidR="005E2252" w:rsidRDefault="00735C24" w:rsidP="00DC27FB">
      <w:pPr>
        <w:spacing w:after="0"/>
        <w:jc w:val="center"/>
      </w:pPr>
      <w:r>
        <w:rPr>
          <w:noProof/>
        </w:rPr>
        <w:drawing>
          <wp:inline distT="0" distB="0" distL="0" distR="0" wp14:anchorId="0DF7D7DA" wp14:editId="2B175F76">
            <wp:extent cx="3070860" cy="14935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7F3A" w14:textId="487A86A6" w:rsidR="005E2252" w:rsidRDefault="005E2252" w:rsidP="00CF6AB7">
      <w:pPr>
        <w:spacing w:after="0"/>
      </w:pPr>
    </w:p>
    <w:p w14:paraId="1F8C5916" w14:textId="5EC3B3E5" w:rsidR="005E2252" w:rsidRDefault="005E2252" w:rsidP="00CF6AB7">
      <w:pPr>
        <w:spacing w:after="0"/>
      </w:pPr>
    </w:p>
    <w:p w14:paraId="1B477EE7" w14:textId="20DC3392" w:rsidR="005E2252" w:rsidRDefault="005E2252" w:rsidP="00CF6AB7">
      <w:pPr>
        <w:spacing w:after="0"/>
      </w:pPr>
    </w:p>
    <w:p w14:paraId="3AB31EBD" w14:textId="04AF0311" w:rsidR="005E2252" w:rsidRDefault="005E2252" w:rsidP="00CF6AB7">
      <w:pPr>
        <w:spacing w:after="0"/>
      </w:pPr>
    </w:p>
    <w:p w14:paraId="491564D0" w14:textId="7B45C889" w:rsidR="005E2252" w:rsidRDefault="005E2252" w:rsidP="00CF6AB7">
      <w:pPr>
        <w:spacing w:after="0"/>
      </w:pPr>
    </w:p>
    <w:p w14:paraId="3F2B18D2" w14:textId="77777777" w:rsidR="00E6181B" w:rsidRDefault="00E6181B" w:rsidP="00CF6AB7">
      <w:pPr>
        <w:spacing w:after="0"/>
      </w:pPr>
    </w:p>
    <w:p w14:paraId="4C240E54" w14:textId="1E469B30" w:rsidR="005E2252" w:rsidRDefault="005E2252" w:rsidP="00CF6AB7">
      <w:pPr>
        <w:spacing w:after="0"/>
      </w:pPr>
    </w:p>
    <w:p w14:paraId="15BC3EC8" w14:textId="71C136ED" w:rsidR="005E2252" w:rsidRPr="00913469" w:rsidRDefault="005E2252" w:rsidP="00CF6AB7">
      <w:pPr>
        <w:spacing w:after="0"/>
        <w:rPr>
          <w:sz w:val="28"/>
          <w:szCs w:val="28"/>
        </w:rPr>
      </w:pPr>
    </w:p>
    <w:p w14:paraId="1C650BC0" w14:textId="02C8BEB6" w:rsidR="005E2252" w:rsidRPr="00913469" w:rsidRDefault="00735C24" w:rsidP="0091346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Endelig tilbake</w:t>
      </w:r>
      <w:r w:rsidR="00913469" w:rsidRPr="00913469">
        <w:rPr>
          <w:b/>
          <w:bCs/>
          <w:sz w:val="40"/>
          <w:szCs w:val="40"/>
        </w:rPr>
        <w:t>!</w:t>
      </w:r>
    </w:p>
    <w:p w14:paraId="3B3D92FC" w14:textId="443C9601" w:rsidR="005E2252" w:rsidRDefault="005E2252" w:rsidP="00CF6AB7">
      <w:pPr>
        <w:spacing w:after="0"/>
      </w:pPr>
    </w:p>
    <w:p w14:paraId="635370A3" w14:textId="131519F9" w:rsidR="005E2252" w:rsidRDefault="005E2252" w:rsidP="00CF6AB7">
      <w:pPr>
        <w:spacing w:after="0"/>
      </w:pPr>
    </w:p>
    <w:p w14:paraId="2B92297E" w14:textId="214E9DEB" w:rsidR="005E2252" w:rsidRDefault="005E2252" w:rsidP="00CF6AB7">
      <w:pPr>
        <w:spacing w:after="0"/>
      </w:pPr>
    </w:p>
    <w:p w14:paraId="600CFD5C" w14:textId="6D60AD14" w:rsidR="005E2252" w:rsidRDefault="005E2252" w:rsidP="00CF6AB7">
      <w:pPr>
        <w:spacing w:after="0"/>
      </w:pPr>
    </w:p>
    <w:p w14:paraId="3E3F7C0E" w14:textId="77777777" w:rsidR="005E2252" w:rsidRDefault="005E2252" w:rsidP="00CF6AB7">
      <w:pPr>
        <w:spacing w:after="0"/>
      </w:pPr>
    </w:p>
    <w:p w14:paraId="0CAAA599" w14:textId="77777777" w:rsidR="00735C24" w:rsidRDefault="00735C24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2A9" w14:textId="77777777" w:rsidR="00735C24" w:rsidRDefault="00735C24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2C8FD" w14:textId="77777777" w:rsidR="00735C24" w:rsidRDefault="00735C24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79FFF" w14:textId="77777777" w:rsidR="00735C24" w:rsidRDefault="00735C24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29D15" w14:textId="77777777" w:rsidR="003010FA" w:rsidRDefault="003010FA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8460B" w14:textId="7C0B7B35" w:rsidR="00B9118B" w:rsidRPr="00CF14A8" w:rsidRDefault="00CF6AB7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4A8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Aktivitet</w:t>
      </w:r>
      <w:r w:rsidR="00ED1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99F6B3" w14:textId="2B5951B9" w:rsidR="002F2393" w:rsidRDefault="00CC510D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Sesongen 2020/21 ble </w:t>
      </w:r>
      <w:r w:rsidR="00672B58">
        <w:rPr>
          <w:rFonts w:ascii="Times New Roman" w:hAnsi="Times New Roman" w:cs="Times New Roman"/>
          <w:sz w:val="24"/>
          <w:szCs w:val="24"/>
        </w:rPr>
        <w:t>som kjent svært amputert. Ingen kamp</w:t>
      </w:r>
      <w:r w:rsidR="00640249">
        <w:rPr>
          <w:rFonts w:ascii="Times New Roman" w:hAnsi="Times New Roman" w:cs="Times New Roman"/>
          <w:sz w:val="24"/>
          <w:szCs w:val="24"/>
        </w:rPr>
        <w:t xml:space="preserve">er ble arrangert, og kun elitelagene herrer og damer fikk gjennomføre </w:t>
      </w:r>
      <w:r w:rsidR="00577C7B">
        <w:rPr>
          <w:rFonts w:ascii="Times New Roman" w:hAnsi="Times New Roman" w:cs="Times New Roman"/>
          <w:sz w:val="24"/>
          <w:szCs w:val="24"/>
        </w:rPr>
        <w:t xml:space="preserve">seriespill. Dette ble for begges vedkommende stoppet ved halvspilt serie og uten at sluttspillet ble gjennomført. </w:t>
      </w:r>
      <w:r w:rsidR="00262351">
        <w:rPr>
          <w:rFonts w:ascii="Times New Roman" w:hAnsi="Times New Roman" w:cs="Times New Roman"/>
          <w:sz w:val="24"/>
          <w:szCs w:val="24"/>
        </w:rPr>
        <w:t>Herrelaget ble for andre år på rad seriemester</w:t>
      </w:r>
      <w:r w:rsidR="002C0A29">
        <w:rPr>
          <w:rFonts w:ascii="Times New Roman" w:hAnsi="Times New Roman" w:cs="Times New Roman"/>
          <w:sz w:val="24"/>
          <w:szCs w:val="24"/>
        </w:rPr>
        <w:t xml:space="preserve"> og damelaget lå også godt plassert</w:t>
      </w:r>
      <w:r w:rsidR="00195103">
        <w:rPr>
          <w:rFonts w:ascii="Times New Roman" w:hAnsi="Times New Roman" w:cs="Times New Roman"/>
          <w:sz w:val="24"/>
          <w:szCs w:val="24"/>
        </w:rPr>
        <w:t xml:space="preserve"> da sesongen plutselig ble st</w:t>
      </w:r>
      <w:r w:rsidR="0052412F">
        <w:rPr>
          <w:rFonts w:ascii="Times New Roman" w:hAnsi="Times New Roman" w:cs="Times New Roman"/>
          <w:sz w:val="24"/>
          <w:szCs w:val="24"/>
        </w:rPr>
        <w:t>anset</w:t>
      </w:r>
      <w:r w:rsidR="002C0A29">
        <w:rPr>
          <w:rFonts w:ascii="Times New Roman" w:hAnsi="Times New Roman" w:cs="Times New Roman"/>
          <w:sz w:val="24"/>
          <w:szCs w:val="24"/>
        </w:rPr>
        <w:t xml:space="preserve">. Vi gratulerer! </w:t>
      </w:r>
    </w:p>
    <w:p w14:paraId="39E262FE" w14:textId="3CFC8310" w:rsidR="004C0BCE" w:rsidRDefault="004C0BCE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CE005" w14:textId="53CA37FA" w:rsidR="004C0BCE" w:rsidRDefault="004C0BCE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Sesongstart 2021/22 startet som normalt for alle våre lag, både med treninger og kamper. </w:t>
      </w:r>
      <w:r w:rsidR="00CF77E0">
        <w:rPr>
          <w:rFonts w:ascii="Times New Roman" w:hAnsi="Times New Roman" w:cs="Times New Roman"/>
          <w:sz w:val="24"/>
          <w:szCs w:val="24"/>
        </w:rPr>
        <w:t xml:space="preserve">Rundt juletider ble det igjen </w:t>
      </w:r>
      <w:r w:rsidR="00CB0EBB">
        <w:rPr>
          <w:rFonts w:ascii="Times New Roman" w:hAnsi="Times New Roman" w:cs="Times New Roman"/>
          <w:sz w:val="24"/>
          <w:szCs w:val="24"/>
        </w:rPr>
        <w:t>restriksjoner og en ufrivillig pause fra kamper.</w:t>
      </w:r>
      <w:r w:rsidR="0052412F">
        <w:rPr>
          <w:rFonts w:ascii="Times New Roman" w:hAnsi="Times New Roman" w:cs="Times New Roman"/>
          <w:sz w:val="24"/>
          <w:szCs w:val="24"/>
        </w:rPr>
        <w:t xml:space="preserve"> Heldigvis var dette kortvarig, og vi </w:t>
      </w:r>
      <w:r w:rsidR="00695419">
        <w:rPr>
          <w:rFonts w:ascii="Times New Roman" w:hAnsi="Times New Roman" w:cs="Times New Roman"/>
          <w:sz w:val="24"/>
          <w:szCs w:val="24"/>
        </w:rPr>
        <w:t>fikk fullført alle serier og cuper som normalt. Endelig!</w:t>
      </w:r>
    </w:p>
    <w:p w14:paraId="697E6C51" w14:textId="320E4927" w:rsidR="00DA6477" w:rsidRDefault="00DA64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9276B" w14:textId="48837C88" w:rsidR="00DA6477" w:rsidRDefault="00DA64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tross for alle </w:t>
      </w:r>
      <w:r w:rsidR="00706D46">
        <w:rPr>
          <w:rFonts w:ascii="Times New Roman" w:hAnsi="Times New Roman" w:cs="Times New Roman"/>
          <w:sz w:val="24"/>
          <w:szCs w:val="24"/>
        </w:rPr>
        <w:t xml:space="preserve">restriksjoner og stor usikkerhet fra uke til uke, har våre spillere, foreldre, </w:t>
      </w:r>
      <w:r w:rsidR="0002027A">
        <w:rPr>
          <w:rFonts w:ascii="Times New Roman" w:hAnsi="Times New Roman" w:cs="Times New Roman"/>
          <w:sz w:val="24"/>
          <w:szCs w:val="24"/>
        </w:rPr>
        <w:t>frivillige, ansatte og ledere hol</w:t>
      </w:r>
      <w:r w:rsidR="008736EA">
        <w:rPr>
          <w:rFonts w:ascii="Times New Roman" w:hAnsi="Times New Roman" w:cs="Times New Roman"/>
          <w:sz w:val="24"/>
          <w:szCs w:val="24"/>
        </w:rPr>
        <w:t xml:space="preserve">dt humøret og innsatsen oppe! Det har vært svært lite frafall </w:t>
      </w:r>
      <w:r w:rsidR="00F04380">
        <w:rPr>
          <w:rFonts w:ascii="Times New Roman" w:hAnsi="Times New Roman" w:cs="Times New Roman"/>
          <w:sz w:val="24"/>
          <w:szCs w:val="24"/>
        </w:rPr>
        <w:t>blant våre aktive, og vi har</w:t>
      </w:r>
      <w:r w:rsidR="005A7D85">
        <w:rPr>
          <w:rFonts w:ascii="Times New Roman" w:hAnsi="Times New Roman" w:cs="Times New Roman"/>
          <w:sz w:val="24"/>
          <w:szCs w:val="24"/>
        </w:rPr>
        <w:t xml:space="preserve"> klart å beholde motivasjonen hos disse.</w:t>
      </w:r>
      <w:r w:rsidR="008F20D0" w:rsidRPr="008F20D0">
        <w:rPr>
          <w:rFonts w:ascii="Times New Roman" w:hAnsi="Times New Roman" w:cs="Times New Roman"/>
          <w:sz w:val="24"/>
          <w:szCs w:val="24"/>
        </w:rPr>
        <w:t xml:space="preserve"> </w:t>
      </w:r>
      <w:r w:rsidR="008F20D0" w:rsidRPr="00CF14A8">
        <w:rPr>
          <w:rFonts w:ascii="Times New Roman" w:hAnsi="Times New Roman" w:cs="Times New Roman"/>
          <w:sz w:val="24"/>
          <w:szCs w:val="24"/>
        </w:rPr>
        <w:t>Styret og administrasjonen ønsker å rette en særskilt takk til alle som har bidratt til å gjøre dette året så godt som det kunne få blitt!</w:t>
      </w:r>
    </w:p>
    <w:p w14:paraId="48D83B1F" w14:textId="2A60DD8B" w:rsidR="00A2231A" w:rsidRDefault="00A2231A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FE9B2" w14:textId="15DDA78D" w:rsidR="00A2231A" w:rsidRDefault="00F47D90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2B18CC">
        <w:rPr>
          <w:rFonts w:ascii="Times New Roman" w:hAnsi="Times New Roman" w:cs="Times New Roman"/>
          <w:sz w:val="24"/>
          <w:szCs w:val="24"/>
        </w:rPr>
        <w:t xml:space="preserve"> </w:t>
      </w:r>
      <w:r w:rsidR="00DA1387">
        <w:rPr>
          <w:rFonts w:ascii="Times New Roman" w:hAnsi="Times New Roman" w:cs="Times New Roman"/>
          <w:sz w:val="24"/>
          <w:szCs w:val="24"/>
        </w:rPr>
        <w:t xml:space="preserve">tilbyr også flere timer med publikumstid hver </w:t>
      </w:r>
      <w:r w:rsidR="00E30F21">
        <w:rPr>
          <w:rFonts w:ascii="Times New Roman" w:hAnsi="Times New Roman" w:cs="Times New Roman"/>
          <w:sz w:val="24"/>
          <w:szCs w:val="24"/>
        </w:rPr>
        <w:t>uke, noe vi heldigvis fikk gjort gjennom pandemien. Det har vært mange glade barn som sist sesong tok sine første skøyte</w:t>
      </w:r>
      <w:r>
        <w:rPr>
          <w:rFonts w:ascii="Times New Roman" w:hAnsi="Times New Roman" w:cs="Times New Roman"/>
          <w:sz w:val="24"/>
          <w:szCs w:val="24"/>
        </w:rPr>
        <w:t>tak på Gressbanen.</w:t>
      </w:r>
      <w:r w:rsidR="008F6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D6B89" w14:textId="77777777" w:rsidR="002F2393" w:rsidRDefault="002F2393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A9711" w14:textId="4184719E" w:rsidR="0059007E" w:rsidRPr="00CF14A8" w:rsidRDefault="00A917C9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A</w:t>
      </w:r>
      <w:r w:rsidR="00656BB8" w:rsidRPr="00CF14A8">
        <w:rPr>
          <w:rFonts w:ascii="Times New Roman" w:hAnsi="Times New Roman" w:cs="Times New Roman"/>
          <w:sz w:val="24"/>
          <w:szCs w:val="24"/>
        </w:rPr>
        <w:t>dministrasjonen</w:t>
      </w:r>
      <w:r w:rsidRPr="00CF14A8">
        <w:rPr>
          <w:rFonts w:ascii="Times New Roman" w:hAnsi="Times New Roman" w:cs="Times New Roman"/>
          <w:sz w:val="24"/>
          <w:szCs w:val="24"/>
        </w:rPr>
        <w:t xml:space="preserve"> har </w:t>
      </w:r>
      <w:r w:rsidR="008710AD" w:rsidRPr="00CF14A8">
        <w:rPr>
          <w:rFonts w:ascii="Times New Roman" w:hAnsi="Times New Roman" w:cs="Times New Roman"/>
          <w:sz w:val="24"/>
          <w:szCs w:val="24"/>
        </w:rPr>
        <w:t xml:space="preserve">hele tiden måttet forholde seg til stadig skiftende regelverk, men har likevel klart å opprettholde et </w:t>
      </w:r>
      <w:r w:rsidR="00D90103" w:rsidRPr="00CF14A8">
        <w:rPr>
          <w:rFonts w:ascii="Times New Roman" w:hAnsi="Times New Roman" w:cs="Times New Roman"/>
          <w:sz w:val="24"/>
          <w:szCs w:val="24"/>
        </w:rPr>
        <w:t>godt tilbud til våre barn og unge</w:t>
      </w:r>
      <w:r w:rsidR="0059007E" w:rsidRPr="00CF14A8">
        <w:rPr>
          <w:rFonts w:ascii="Times New Roman" w:hAnsi="Times New Roman" w:cs="Times New Roman"/>
          <w:sz w:val="24"/>
          <w:szCs w:val="24"/>
        </w:rPr>
        <w:t>:</w:t>
      </w:r>
    </w:p>
    <w:p w14:paraId="36FFCF2A" w14:textId="77777777" w:rsidR="0059007E" w:rsidRPr="00CF14A8" w:rsidRDefault="0059007E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60405" w14:textId="3ABB7A5F" w:rsidR="00FE4364" w:rsidRPr="00CF14A8" w:rsidRDefault="0059007E" w:rsidP="0059007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B</w:t>
      </w:r>
      <w:r w:rsidR="00705C04" w:rsidRPr="00CF14A8">
        <w:rPr>
          <w:rFonts w:ascii="Times New Roman" w:hAnsi="Times New Roman" w:cs="Times New Roman"/>
          <w:sz w:val="24"/>
          <w:szCs w:val="24"/>
        </w:rPr>
        <w:t>armarkstreningene ble gjennomført tilnærmet som normalt</w:t>
      </w:r>
    </w:p>
    <w:p w14:paraId="16FD165B" w14:textId="4D288472" w:rsidR="00F81C22" w:rsidRPr="00CF14A8" w:rsidRDefault="00DA2DD0" w:rsidP="0059007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D45FEF">
        <w:rPr>
          <w:rFonts w:ascii="Times New Roman" w:hAnsi="Times New Roman" w:cs="Times New Roman"/>
          <w:sz w:val="24"/>
          <w:szCs w:val="24"/>
        </w:rPr>
        <w:t xml:space="preserve">videreførte endringene fra sist sesong på </w:t>
      </w:r>
      <w:r w:rsidR="00D705BD">
        <w:rPr>
          <w:rFonts w:ascii="Times New Roman" w:hAnsi="Times New Roman" w:cs="Times New Roman"/>
          <w:sz w:val="24"/>
          <w:szCs w:val="24"/>
        </w:rPr>
        <w:t>b</w:t>
      </w:r>
      <w:r w:rsidR="0059007E" w:rsidRPr="00CF14A8">
        <w:rPr>
          <w:rFonts w:ascii="Times New Roman" w:hAnsi="Times New Roman" w:cs="Times New Roman"/>
          <w:sz w:val="24"/>
          <w:szCs w:val="24"/>
        </w:rPr>
        <w:t>andyskole og akademi</w:t>
      </w:r>
      <w:r w:rsidR="00D45FEF">
        <w:rPr>
          <w:rFonts w:ascii="Times New Roman" w:hAnsi="Times New Roman" w:cs="Times New Roman"/>
          <w:sz w:val="24"/>
          <w:szCs w:val="24"/>
        </w:rPr>
        <w:t xml:space="preserve">. </w:t>
      </w:r>
      <w:r w:rsidR="00F2265B">
        <w:rPr>
          <w:rFonts w:ascii="Times New Roman" w:hAnsi="Times New Roman" w:cs="Times New Roman"/>
          <w:sz w:val="24"/>
          <w:szCs w:val="24"/>
        </w:rPr>
        <w:t>Aktivitetene</w:t>
      </w:r>
      <w:r w:rsidR="0059007E" w:rsidRPr="00CF14A8">
        <w:rPr>
          <w:rFonts w:ascii="Times New Roman" w:hAnsi="Times New Roman" w:cs="Times New Roman"/>
          <w:sz w:val="24"/>
          <w:szCs w:val="24"/>
        </w:rPr>
        <w:t xml:space="preserve"> ble gjennomført </w:t>
      </w:r>
      <w:r w:rsidR="00F81C22" w:rsidRPr="00CF14A8">
        <w:rPr>
          <w:rFonts w:ascii="Times New Roman" w:hAnsi="Times New Roman" w:cs="Times New Roman"/>
          <w:sz w:val="24"/>
          <w:szCs w:val="24"/>
        </w:rPr>
        <w:t>på en god måte og med god oppslutning</w:t>
      </w:r>
      <w:r w:rsidR="00F226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A5526" w14:textId="47EE984F" w:rsidR="00631507" w:rsidRPr="00CF14A8" w:rsidRDefault="00D358B9" w:rsidP="0059007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jentebandy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9E">
        <w:rPr>
          <w:rFonts w:ascii="Times New Roman" w:hAnsi="Times New Roman" w:cs="Times New Roman"/>
          <w:sz w:val="24"/>
          <w:szCs w:val="24"/>
        </w:rPr>
        <w:t>– «Skøytelek og moro</w:t>
      </w:r>
      <w:r w:rsidR="00877890">
        <w:rPr>
          <w:rFonts w:ascii="Times New Roman" w:hAnsi="Times New Roman" w:cs="Times New Roman"/>
          <w:sz w:val="24"/>
          <w:szCs w:val="24"/>
        </w:rPr>
        <w:t>» - fra 6 år og</w:t>
      </w:r>
      <w:r w:rsidR="0003589E">
        <w:rPr>
          <w:rFonts w:ascii="Times New Roman" w:hAnsi="Times New Roman" w:cs="Times New Roman"/>
          <w:sz w:val="24"/>
          <w:szCs w:val="24"/>
        </w:rPr>
        <w:t xml:space="preserve"> oppover </w:t>
      </w:r>
      <w:r w:rsidR="00E458D0" w:rsidRPr="00CF14A8">
        <w:rPr>
          <w:rFonts w:ascii="Times New Roman" w:hAnsi="Times New Roman" w:cs="Times New Roman"/>
          <w:sz w:val="24"/>
          <w:szCs w:val="24"/>
        </w:rPr>
        <w:t xml:space="preserve">har blitt </w:t>
      </w:r>
      <w:r w:rsidR="00877890" w:rsidRPr="00CF14A8">
        <w:rPr>
          <w:rFonts w:ascii="Times New Roman" w:hAnsi="Times New Roman" w:cs="Times New Roman"/>
          <w:sz w:val="24"/>
          <w:szCs w:val="24"/>
        </w:rPr>
        <w:t xml:space="preserve">gjennomført </w:t>
      </w:r>
      <w:r w:rsidR="00877890">
        <w:rPr>
          <w:rFonts w:ascii="Times New Roman" w:hAnsi="Times New Roman" w:cs="Times New Roman"/>
          <w:sz w:val="24"/>
          <w:szCs w:val="24"/>
        </w:rPr>
        <w:t>fast</w:t>
      </w:r>
      <w:r w:rsidR="0003589E">
        <w:rPr>
          <w:rFonts w:ascii="Times New Roman" w:hAnsi="Times New Roman" w:cs="Times New Roman"/>
          <w:sz w:val="24"/>
          <w:szCs w:val="24"/>
        </w:rPr>
        <w:t xml:space="preserve"> hver tirsdag</w:t>
      </w:r>
      <w:r w:rsidR="00341144" w:rsidRPr="00CF14A8">
        <w:rPr>
          <w:rFonts w:ascii="Times New Roman" w:hAnsi="Times New Roman" w:cs="Times New Roman"/>
          <w:sz w:val="24"/>
          <w:szCs w:val="24"/>
        </w:rPr>
        <w:t xml:space="preserve">, med god </w:t>
      </w:r>
      <w:r w:rsidR="009138A3" w:rsidRPr="00CF14A8">
        <w:rPr>
          <w:rFonts w:ascii="Times New Roman" w:hAnsi="Times New Roman" w:cs="Times New Roman"/>
          <w:sz w:val="24"/>
          <w:szCs w:val="24"/>
        </w:rPr>
        <w:t>deltagelse</w:t>
      </w:r>
      <w:r w:rsidR="0051344B" w:rsidRPr="00CF14A8">
        <w:rPr>
          <w:rFonts w:ascii="Times New Roman" w:hAnsi="Times New Roman" w:cs="Times New Roman"/>
          <w:sz w:val="24"/>
          <w:szCs w:val="24"/>
        </w:rPr>
        <w:t>. Dette er en viktig satsning for klubben</w:t>
      </w:r>
      <w:r w:rsidR="0003589E">
        <w:rPr>
          <w:rFonts w:ascii="Times New Roman" w:hAnsi="Times New Roman" w:cs="Times New Roman"/>
          <w:sz w:val="24"/>
          <w:szCs w:val="24"/>
        </w:rPr>
        <w:t xml:space="preserve"> og bandyavdelingen</w:t>
      </w:r>
      <w:r w:rsidR="005C5CE0">
        <w:rPr>
          <w:rFonts w:ascii="Times New Roman" w:hAnsi="Times New Roman" w:cs="Times New Roman"/>
          <w:sz w:val="24"/>
          <w:szCs w:val="24"/>
        </w:rPr>
        <w:t>.</w:t>
      </w:r>
      <w:r w:rsidR="004D70D4" w:rsidRPr="00CF1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E0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5C5CE0">
        <w:rPr>
          <w:rFonts w:ascii="Times New Roman" w:hAnsi="Times New Roman" w:cs="Times New Roman"/>
          <w:sz w:val="24"/>
          <w:szCs w:val="24"/>
        </w:rPr>
        <w:t xml:space="preserve"> er en foregangsklubb innenfor </w:t>
      </w:r>
      <w:proofErr w:type="spellStart"/>
      <w:r w:rsidR="005C5CE0">
        <w:rPr>
          <w:rFonts w:ascii="Times New Roman" w:hAnsi="Times New Roman" w:cs="Times New Roman"/>
          <w:sz w:val="24"/>
          <w:szCs w:val="24"/>
        </w:rPr>
        <w:t>jentebandy</w:t>
      </w:r>
      <w:proofErr w:type="spellEnd"/>
      <w:r w:rsidR="00877890">
        <w:rPr>
          <w:rFonts w:ascii="Times New Roman" w:hAnsi="Times New Roman" w:cs="Times New Roman"/>
          <w:sz w:val="24"/>
          <w:szCs w:val="24"/>
        </w:rPr>
        <w:t>.</w:t>
      </w:r>
      <w:r w:rsidR="005C5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5FA71" w14:textId="079AE9DA" w:rsidR="00631507" w:rsidRPr="00CF14A8" w:rsidRDefault="00F81C22" w:rsidP="0063150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Samlinger i Sverige ble </w:t>
      </w:r>
      <w:r w:rsidR="00793D6D" w:rsidRPr="00CF14A8">
        <w:rPr>
          <w:rFonts w:ascii="Times New Roman" w:hAnsi="Times New Roman" w:cs="Times New Roman"/>
          <w:sz w:val="24"/>
          <w:szCs w:val="24"/>
        </w:rPr>
        <w:t>erstattet av lokale ishaller</w:t>
      </w:r>
      <w:r w:rsidR="00D45FEF">
        <w:rPr>
          <w:rFonts w:ascii="Times New Roman" w:hAnsi="Times New Roman" w:cs="Times New Roman"/>
          <w:sz w:val="24"/>
          <w:szCs w:val="24"/>
        </w:rPr>
        <w:t>. Det er en betydelig forbedring a</w:t>
      </w:r>
      <w:r w:rsidR="00CE1F9A">
        <w:rPr>
          <w:rFonts w:ascii="Times New Roman" w:hAnsi="Times New Roman" w:cs="Times New Roman"/>
          <w:sz w:val="24"/>
          <w:szCs w:val="24"/>
        </w:rPr>
        <w:t>t</w:t>
      </w:r>
      <w:r w:rsidR="00D45FEF">
        <w:rPr>
          <w:rFonts w:ascii="Times New Roman" w:hAnsi="Times New Roman" w:cs="Times New Roman"/>
          <w:sz w:val="24"/>
          <w:szCs w:val="24"/>
        </w:rPr>
        <w:t xml:space="preserve"> Oslo kommune nå har åpnet Sonja Henie ishall på Frogner.</w:t>
      </w:r>
      <w:r w:rsidR="00CE1F9A">
        <w:rPr>
          <w:rFonts w:ascii="Times New Roman" w:hAnsi="Times New Roman" w:cs="Times New Roman"/>
          <w:sz w:val="24"/>
          <w:szCs w:val="24"/>
        </w:rPr>
        <w:t xml:space="preserve"> Dette gir bedre og billigere tilgang til </w:t>
      </w:r>
      <w:r w:rsidR="00A67B67">
        <w:rPr>
          <w:rFonts w:ascii="Times New Roman" w:hAnsi="Times New Roman" w:cs="Times New Roman"/>
          <w:sz w:val="24"/>
          <w:szCs w:val="24"/>
        </w:rPr>
        <w:t xml:space="preserve">innendørs is i </w:t>
      </w:r>
      <w:proofErr w:type="spellStart"/>
      <w:r w:rsidR="00A67B67">
        <w:rPr>
          <w:rFonts w:ascii="Times New Roman" w:hAnsi="Times New Roman" w:cs="Times New Roman"/>
          <w:sz w:val="24"/>
          <w:szCs w:val="24"/>
        </w:rPr>
        <w:t>barmarkssesongen</w:t>
      </w:r>
      <w:proofErr w:type="spellEnd"/>
      <w:r w:rsidR="00591B11">
        <w:rPr>
          <w:rFonts w:ascii="Times New Roman" w:hAnsi="Times New Roman" w:cs="Times New Roman"/>
          <w:sz w:val="24"/>
          <w:szCs w:val="24"/>
        </w:rPr>
        <w:t>, selv om vi gjerne skulle hatt flere tilg</w:t>
      </w:r>
      <w:r w:rsidR="00E76C99">
        <w:rPr>
          <w:rFonts w:ascii="Times New Roman" w:hAnsi="Times New Roman" w:cs="Times New Roman"/>
          <w:sz w:val="24"/>
          <w:szCs w:val="24"/>
        </w:rPr>
        <w:t>jengelige timer der</w:t>
      </w:r>
      <w:r w:rsidR="00A67B67">
        <w:rPr>
          <w:rFonts w:ascii="Times New Roman" w:hAnsi="Times New Roman" w:cs="Times New Roman"/>
          <w:sz w:val="24"/>
          <w:szCs w:val="24"/>
        </w:rPr>
        <w:t>.</w:t>
      </w:r>
    </w:p>
    <w:p w14:paraId="1AD2F88A" w14:textId="260A49C0" w:rsidR="004259EF" w:rsidRPr="00CF14A8" w:rsidRDefault="009104A4" w:rsidP="0059007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Stor treningsaktivitet</w:t>
      </w:r>
      <w:r w:rsidR="00670972" w:rsidRPr="00CF14A8">
        <w:rPr>
          <w:rFonts w:ascii="Times New Roman" w:hAnsi="Times New Roman" w:cs="Times New Roman"/>
          <w:sz w:val="24"/>
          <w:szCs w:val="24"/>
        </w:rPr>
        <w:t xml:space="preserve"> gjennom hele sesongen</w:t>
      </w:r>
      <w:r w:rsidR="009606B1" w:rsidRPr="00CF14A8">
        <w:rPr>
          <w:rFonts w:ascii="Times New Roman" w:hAnsi="Times New Roman" w:cs="Times New Roman"/>
          <w:sz w:val="24"/>
          <w:szCs w:val="24"/>
        </w:rPr>
        <w:t xml:space="preserve"> etter at isen kom på Gressbanen</w:t>
      </w:r>
    </w:p>
    <w:p w14:paraId="73BC080A" w14:textId="3D07E68F" w:rsidR="0028138F" w:rsidRPr="00CF14A8" w:rsidRDefault="00E676B1" w:rsidP="0059007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Bandylinjen på Persbråten er fornyet og nå fulltegnet med 3 årsklasser og </w:t>
      </w:r>
      <w:r w:rsidR="003A655A" w:rsidRPr="00CF14A8">
        <w:rPr>
          <w:rFonts w:ascii="Times New Roman" w:hAnsi="Times New Roman" w:cs="Times New Roman"/>
          <w:sz w:val="24"/>
          <w:szCs w:val="24"/>
        </w:rPr>
        <w:t>30 elever</w:t>
      </w:r>
    </w:p>
    <w:p w14:paraId="6DC05246" w14:textId="3384F418" w:rsidR="00E33A7D" w:rsidRPr="00CF14A8" w:rsidRDefault="00E33A7D" w:rsidP="0059007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Profesjonelle klubb-trenere </w:t>
      </w:r>
      <w:r w:rsidR="003A655A" w:rsidRPr="00CF14A8">
        <w:rPr>
          <w:rFonts w:ascii="Times New Roman" w:hAnsi="Times New Roman" w:cs="Times New Roman"/>
          <w:sz w:val="24"/>
          <w:szCs w:val="24"/>
        </w:rPr>
        <w:t xml:space="preserve">for </w:t>
      </w:r>
      <w:r w:rsidRPr="00CF14A8">
        <w:rPr>
          <w:rFonts w:ascii="Times New Roman" w:hAnsi="Times New Roman" w:cs="Times New Roman"/>
          <w:sz w:val="24"/>
          <w:szCs w:val="24"/>
        </w:rPr>
        <w:t>11’er</w:t>
      </w:r>
      <w:r w:rsidR="005C5CE0">
        <w:rPr>
          <w:rFonts w:ascii="Times New Roman" w:hAnsi="Times New Roman" w:cs="Times New Roman"/>
          <w:sz w:val="24"/>
          <w:szCs w:val="24"/>
        </w:rPr>
        <w:t xml:space="preserve"> og 9’er</w:t>
      </w:r>
      <w:r w:rsidR="003A655A" w:rsidRPr="00CF14A8">
        <w:rPr>
          <w:rFonts w:ascii="Times New Roman" w:hAnsi="Times New Roman" w:cs="Times New Roman"/>
          <w:sz w:val="24"/>
          <w:szCs w:val="24"/>
        </w:rPr>
        <w:t>-lagene har opprettholdt kvaliteten og utviklingen i disse lagene</w:t>
      </w:r>
    </w:p>
    <w:p w14:paraId="5930C10D" w14:textId="69B84D57" w:rsidR="00382A14" w:rsidRDefault="00382A14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BFAA4" w14:textId="059F100E" w:rsidR="00AC1227" w:rsidRPr="00AC1227" w:rsidRDefault="00AC1227" w:rsidP="00382A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1227">
        <w:rPr>
          <w:rFonts w:ascii="Times New Roman" w:hAnsi="Times New Roman" w:cs="Times New Roman"/>
          <w:b/>
          <w:bCs/>
          <w:sz w:val="24"/>
          <w:szCs w:val="24"/>
        </w:rPr>
        <w:t>Anlegg og bane</w:t>
      </w:r>
    </w:p>
    <w:p w14:paraId="5184CC84" w14:textId="08AFE8DE" w:rsidR="00C848FD" w:rsidRDefault="00AC1227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Værmessig har </w:t>
      </w:r>
      <w:r w:rsidR="007C050D">
        <w:rPr>
          <w:rFonts w:ascii="Times New Roman" w:hAnsi="Times New Roman" w:cs="Times New Roman"/>
          <w:sz w:val="24"/>
          <w:szCs w:val="24"/>
        </w:rPr>
        <w:t>både foregående og inneværende vinter</w:t>
      </w:r>
      <w:r w:rsidR="0014206A">
        <w:rPr>
          <w:rFonts w:ascii="Times New Roman" w:hAnsi="Times New Roman" w:cs="Times New Roman"/>
          <w:sz w:val="24"/>
          <w:szCs w:val="24"/>
        </w:rPr>
        <w:t xml:space="preserve"> totalt sett</w:t>
      </w:r>
      <w:r w:rsidR="007C050D">
        <w:rPr>
          <w:rFonts w:ascii="Times New Roman" w:hAnsi="Times New Roman" w:cs="Times New Roman"/>
          <w:sz w:val="24"/>
          <w:szCs w:val="24"/>
        </w:rPr>
        <w:t xml:space="preserve"> vært «bandyvennlige», med relativt stabil</w:t>
      </w:r>
      <w:r w:rsidR="00235D76">
        <w:rPr>
          <w:rFonts w:ascii="Times New Roman" w:hAnsi="Times New Roman" w:cs="Times New Roman"/>
          <w:sz w:val="24"/>
          <w:szCs w:val="24"/>
        </w:rPr>
        <w:t xml:space="preserve">e temperaturer på riktig side av </w:t>
      </w:r>
      <w:r w:rsidR="00204DBF">
        <w:rPr>
          <w:rFonts w:ascii="Times New Roman" w:hAnsi="Times New Roman" w:cs="Times New Roman"/>
          <w:sz w:val="24"/>
          <w:szCs w:val="24"/>
        </w:rPr>
        <w:t>null-tallet.</w:t>
      </w:r>
      <w:r w:rsidR="00C848FD">
        <w:rPr>
          <w:rFonts w:ascii="Times New Roman" w:hAnsi="Times New Roman" w:cs="Times New Roman"/>
          <w:sz w:val="24"/>
          <w:szCs w:val="24"/>
        </w:rPr>
        <w:t xml:space="preserve"> </w:t>
      </w:r>
      <w:r w:rsidR="0014206A">
        <w:rPr>
          <w:rFonts w:ascii="Times New Roman" w:hAnsi="Times New Roman" w:cs="Times New Roman"/>
          <w:sz w:val="24"/>
          <w:szCs w:val="24"/>
        </w:rPr>
        <w:t xml:space="preserve">Riktignok </w:t>
      </w:r>
      <w:r w:rsidR="00F14669">
        <w:rPr>
          <w:rFonts w:ascii="Times New Roman" w:hAnsi="Times New Roman" w:cs="Times New Roman"/>
          <w:sz w:val="24"/>
          <w:szCs w:val="24"/>
        </w:rPr>
        <w:t xml:space="preserve">medførte </w:t>
      </w:r>
      <w:r w:rsidR="003C316D">
        <w:rPr>
          <w:rFonts w:ascii="Times New Roman" w:hAnsi="Times New Roman" w:cs="Times New Roman"/>
          <w:sz w:val="24"/>
          <w:szCs w:val="24"/>
        </w:rPr>
        <w:t xml:space="preserve">en varm oktober at </w:t>
      </w:r>
      <w:r w:rsidR="0014206A">
        <w:rPr>
          <w:rFonts w:ascii="Times New Roman" w:hAnsi="Times New Roman" w:cs="Times New Roman"/>
          <w:sz w:val="24"/>
          <w:szCs w:val="24"/>
        </w:rPr>
        <w:t>det</w:t>
      </w:r>
      <w:r w:rsidR="003C316D">
        <w:rPr>
          <w:rFonts w:ascii="Times New Roman" w:hAnsi="Times New Roman" w:cs="Times New Roman"/>
          <w:sz w:val="24"/>
          <w:szCs w:val="24"/>
        </w:rPr>
        <w:t xml:space="preserve"> tok</w:t>
      </w:r>
      <w:r w:rsidR="0014206A">
        <w:rPr>
          <w:rFonts w:ascii="Times New Roman" w:hAnsi="Times New Roman" w:cs="Times New Roman"/>
          <w:sz w:val="24"/>
          <w:szCs w:val="24"/>
        </w:rPr>
        <w:t xml:space="preserve"> rekordlang tid før vi </w:t>
      </w:r>
      <w:r w:rsidR="00F14669">
        <w:rPr>
          <w:rFonts w:ascii="Times New Roman" w:hAnsi="Times New Roman" w:cs="Times New Roman"/>
          <w:sz w:val="24"/>
          <w:szCs w:val="24"/>
        </w:rPr>
        <w:t>fikk skru</w:t>
      </w:r>
      <w:r w:rsidR="003C316D">
        <w:rPr>
          <w:rFonts w:ascii="Times New Roman" w:hAnsi="Times New Roman" w:cs="Times New Roman"/>
          <w:sz w:val="24"/>
          <w:szCs w:val="24"/>
        </w:rPr>
        <w:t>dd</w:t>
      </w:r>
      <w:r w:rsidR="00F14669">
        <w:rPr>
          <w:rFonts w:ascii="Times New Roman" w:hAnsi="Times New Roman" w:cs="Times New Roman"/>
          <w:sz w:val="24"/>
          <w:szCs w:val="24"/>
        </w:rPr>
        <w:t xml:space="preserve"> på an</w:t>
      </w:r>
      <w:r w:rsidR="003C316D">
        <w:rPr>
          <w:rFonts w:ascii="Times New Roman" w:hAnsi="Times New Roman" w:cs="Times New Roman"/>
          <w:sz w:val="24"/>
          <w:szCs w:val="24"/>
        </w:rPr>
        <w:t>legget i november 2021, men etter den tid har det vært stabil og god drift</w:t>
      </w:r>
      <w:r w:rsidR="00D847ED">
        <w:rPr>
          <w:rFonts w:ascii="Times New Roman" w:hAnsi="Times New Roman" w:cs="Times New Roman"/>
          <w:sz w:val="24"/>
          <w:szCs w:val="24"/>
        </w:rPr>
        <w:t>.</w:t>
      </w:r>
    </w:p>
    <w:p w14:paraId="0FD42F03" w14:textId="77777777" w:rsidR="00C848FD" w:rsidRDefault="00C848FD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E3757" w14:textId="6C365BE7" w:rsidR="00AC1227" w:rsidRDefault="00D847ED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Vedvarende minusgrader</w:t>
      </w:r>
      <w:r w:rsidR="00204DBF">
        <w:rPr>
          <w:rFonts w:ascii="Times New Roman" w:hAnsi="Times New Roman" w:cs="Times New Roman"/>
          <w:sz w:val="24"/>
          <w:szCs w:val="24"/>
        </w:rPr>
        <w:t xml:space="preserve"> har </w:t>
      </w:r>
      <w:r>
        <w:rPr>
          <w:rFonts w:ascii="Times New Roman" w:hAnsi="Times New Roman" w:cs="Times New Roman"/>
          <w:sz w:val="24"/>
          <w:szCs w:val="24"/>
        </w:rPr>
        <w:t xml:space="preserve">også </w:t>
      </w:r>
      <w:r w:rsidR="00204DBF">
        <w:rPr>
          <w:rFonts w:ascii="Times New Roman" w:hAnsi="Times New Roman" w:cs="Times New Roman"/>
          <w:sz w:val="24"/>
          <w:szCs w:val="24"/>
        </w:rPr>
        <w:t xml:space="preserve">gjort det mulig å islegge </w:t>
      </w:r>
      <w:r w:rsidR="00632FD4">
        <w:rPr>
          <w:rFonts w:ascii="Times New Roman" w:hAnsi="Times New Roman" w:cs="Times New Roman"/>
          <w:sz w:val="24"/>
          <w:szCs w:val="24"/>
        </w:rPr>
        <w:t xml:space="preserve">naturisbanen </w:t>
      </w:r>
      <w:r w:rsidR="00204DBF">
        <w:rPr>
          <w:rFonts w:ascii="Times New Roman" w:hAnsi="Times New Roman" w:cs="Times New Roman"/>
          <w:sz w:val="24"/>
          <w:szCs w:val="24"/>
        </w:rPr>
        <w:t>lengst ned i Holmenkollveien</w:t>
      </w:r>
      <w:r w:rsidR="00632FD4">
        <w:rPr>
          <w:rFonts w:ascii="Times New Roman" w:hAnsi="Times New Roman" w:cs="Times New Roman"/>
          <w:sz w:val="24"/>
          <w:szCs w:val="24"/>
        </w:rPr>
        <w:t xml:space="preserve"> – Gressbanen 2</w:t>
      </w:r>
      <w:r w:rsidR="00204DBF">
        <w:rPr>
          <w:rFonts w:ascii="Times New Roman" w:hAnsi="Times New Roman" w:cs="Times New Roman"/>
          <w:sz w:val="24"/>
          <w:szCs w:val="24"/>
        </w:rPr>
        <w:t xml:space="preserve">. </w:t>
      </w:r>
      <w:r w:rsidR="00B92551">
        <w:rPr>
          <w:rFonts w:ascii="Times New Roman" w:hAnsi="Times New Roman" w:cs="Times New Roman"/>
          <w:sz w:val="24"/>
          <w:szCs w:val="24"/>
        </w:rPr>
        <w:t xml:space="preserve">Den ekstra kapasiteten der har vært viktig for at vi kunne </w:t>
      </w:r>
      <w:r w:rsidR="00D725AE">
        <w:rPr>
          <w:rFonts w:ascii="Times New Roman" w:hAnsi="Times New Roman" w:cs="Times New Roman"/>
          <w:sz w:val="24"/>
          <w:szCs w:val="24"/>
        </w:rPr>
        <w:t xml:space="preserve">opprettholde det ønskede aktivitetsnivået med både treninger og kamper på eget anlegg. </w:t>
      </w:r>
    </w:p>
    <w:p w14:paraId="7C708E36" w14:textId="050C9566" w:rsidR="006C17EC" w:rsidRDefault="006C17EC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C0D32" w14:textId="1641BCFE" w:rsidR="006C17EC" w:rsidRDefault="00B1487E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tilby så gode </w:t>
      </w:r>
      <w:r w:rsidR="007E435B">
        <w:rPr>
          <w:rFonts w:ascii="Times New Roman" w:hAnsi="Times New Roman" w:cs="Times New Roman"/>
          <w:sz w:val="24"/>
          <w:szCs w:val="24"/>
        </w:rPr>
        <w:t>isforhold, skyldes en dedikert og kunnskapsrik driftsorganisasjon</w:t>
      </w:r>
      <w:r w:rsidR="004A7AB6">
        <w:rPr>
          <w:rFonts w:ascii="Times New Roman" w:hAnsi="Times New Roman" w:cs="Times New Roman"/>
          <w:sz w:val="24"/>
          <w:szCs w:val="24"/>
        </w:rPr>
        <w:t>. Styret ønsker å takke preppegjengen med Tom Bjerkely i spissen for nok et godt år!</w:t>
      </w:r>
    </w:p>
    <w:p w14:paraId="37AD51BE" w14:textId="0F25AA23" w:rsidR="00C848FD" w:rsidRDefault="00C848FD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CB876" w14:textId="3C27F422" w:rsidR="00C848FD" w:rsidRDefault="009A1A1C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</w:t>
      </w:r>
      <w:r w:rsidR="003A5672">
        <w:rPr>
          <w:rFonts w:ascii="Times New Roman" w:hAnsi="Times New Roman" w:cs="Times New Roman"/>
          <w:sz w:val="24"/>
          <w:szCs w:val="24"/>
        </w:rPr>
        <w:t xml:space="preserve">byttet også ut </w:t>
      </w:r>
      <w:r w:rsidR="00CB1754">
        <w:rPr>
          <w:rFonts w:ascii="Times New Roman" w:hAnsi="Times New Roman" w:cs="Times New Roman"/>
          <w:sz w:val="24"/>
          <w:szCs w:val="24"/>
        </w:rPr>
        <w:t>flom</w:t>
      </w:r>
      <w:r w:rsidR="003A5672">
        <w:rPr>
          <w:rFonts w:ascii="Times New Roman" w:hAnsi="Times New Roman" w:cs="Times New Roman"/>
          <w:sz w:val="24"/>
          <w:szCs w:val="24"/>
        </w:rPr>
        <w:t>lysene på Gressbanen</w:t>
      </w:r>
      <w:r w:rsidR="00CB1754">
        <w:rPr>
          <w:rFonts w:ascii="Times New Roman" w:hAnsi="Times New Roman" w:cs="Times New Roman"/>
          <w:sz w:val="24"/>
          <w:szCs w:val="24"/>
        </w:rPr>
        <w:t xml:space="preserve"> 1</w:t>
      </w:r>
      <w:r w:rsidR="003A5672">
        <w:rPr>
          <w:rFonts w:ascii="Times New Roman" w:hAnsi="Times New Roman" w:cs="Times New Roman"/>
          <w:sz w:val="24"/>
          <w:szCs w:val="24"/>
        </w:rPr>
        <w:t xml:space="preserve"> i forkant av årets sesong</w:t>
      </w:r>
      <w:r w:rsidR="00684CEF">
        <w:rPr>
          <w:rFonts w:ascii="Times New Roman" w:hAnsi="Times New Roman" w:cs="Times New Roman"/>
          <w:sz w:val="24"/>
          <w:szCs w:val="24"/>
        </w:rPr>
        <w:t xml:space="preserve">. Dette har gitt betydelig bedre trenings- og kampfasiliteter for våre </w:t>
      </w:r>
      <w:r w:rsidR="009E6F03">
        <w:rPr>
          <w:rFonts w:ascii="Times New Roman" w:hAnsi="Times New Roman" w:cs="Times New Roman"/>
          <w:sz w:val="24"/>
          <w:szCs w:val="24"/>
        </w:rPr>
        <w:t>utøvere</w:t>
      </w:r>
      <w:r w:rsidR="00E37FF5">
        <w:rPr>
          <w:rFonts w:ascii="Times New Roman" w:hAnsi="Times New Roman" w:cs="Times New Roman"/>
          <w:sz w:val="24"/>
          <w:szCs w:val="24"/>
        </w:rPr>
        <w:t>, uten at det har medført klager fra naboene.</w:t>
      </w:r>
    </w:p>
    <w:p w14:paraId="05AC5443" w14:textId="49018307" w:rsidR="00AC1227" w:rsidRDefault="00AC1227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C8D31" w14:textId="449E01D0" w:rsidR="00E1079A" w:rsidRPr="006408A6" w:rsidRDefault="00E1079A" w:rsidP="00382A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08A6">
        <w:rPr>
          <w:rFonts w:ascii="Times New Roman" w:hAnsi="Times New Roman" w:cs="Times New Roman"/>
          <w:b/>
          <w:bCs/>
          <w:sz w:val="24"/>
          <w:szCs w:val="24"/>
        </w:rPr>
        <w:t xml:space="preserve">Gressbanen 2 – nå </w:t>
      </w:r>
      <w:r w:rsidR="006408A6" w:rsidRPr="006408A6">
        <w:rPr>
          <w:rFonts w:ascii="Times New Roman" w:hAnsi="Times New Roman" w:cs="Times New Roman"/>
          <w:b/>
          <w:bCs/>
          <w:sz w:val="24"/>
          <w:szCs w:val="24"/>
        </w:rPr>
        <w:t>kommer det kunstis!</w:t>
      </w:r>
    </w:p>
    <w:p w14:paraId="47E063E2" w14:textId="77777777" w:rsidR="006408A6" w:rsidRDefault="00B84DB0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Hovedstyret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i mange år jobbet for </w:t>
      </w:r>
      <w:r w:rsidR="00D50CAA">
        <w:rPr>
          <w:rFonts w:ascii="Times New Roman" w:hAnsi="Times New Roman" w:cs="Times New Roman"/>
          <w:sz w:val="24"/>
          <w:szCs w:val="24"/>
        </w:rPr>
        <w:t xml:space="preserve">et kunstisanlegg også </w:t>
      </w:r>
      <w:r w:rsidR="004C5D6A">
        <w:rPr>
          <w:rFonts w:ascii="Times New Roman" w:hAnsi="Times New Roman" w:cs="Times New Roman"/>
          <w:sz w:val="24"/>
          <w:szCs w:val="24"/>
        </w:rPr>
        <w:t>Gressbanen</w:t>
      </w:r>
      <w:r w:rsidR="00E1079A">
        <w:rPr>
          <w:rFonts w:ascii="Times New Roman" w:hAnsi="Times New Roman" w:cs="Times New Roman"/>
          <w:sz w:val="24"/>
          <w:szCs w:val="24"/>
        </w:rPr>
        <w:t xml:space="preserve"> 2</w:t>
      </w:r>
      <w:r w:rsidR="004C5D6A">
        <w:rPr>
          <w:rFonts w:ascii="Times New Roman" w:hAnsi="Times New Roman" w:cs="Times New Roman"/>
          <w:sz w:val="24"/>
          <w:szCs w:val="24"/>
        </w:rPr>
        <w:t xml:space="preserve">. Her har det nå vært betydelig </w:t>
      </w:r>
      <w:r w:rsidR="003744E2">
        <w:rPr>
          <w:rFonts w:ascii="Times New Roman" w:hAnsi="Times New Roman" w:cs="Times New Roman"/>
          <w:sz w:val="24"/>
          <w:szCs w:val="24"/>
        </w:rPr>
        <w:t xml:space="preserve">fremgang, og vi har nå de nødvendige </w:t>
      </w:r>
      <w:r w:rsidR="005A1888">
        <w:rPr>
          <w:rFonts w:ascii="Times New Roman" w:hAnsi="Times New Roman" w:cs="Times New Roman"/>
          <w:sz w:val="24"/>
          <w:szCs w:val="24"/>
        </w:rPr>
        <w:t xml:space="preserve">avtaler og finansiering på plass. </w:t>
      </w:r>
    </w:p>
    <w:p w14:paraId="614D1190" w14:textId="3F2C9C2D" w:rsidR="006408A6" w:rsidRDefault="006408A6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26C65" w14:textId="2D703C05" w:rsidR="00CB6916" w:rsidRDefault="00470010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54BB0B" wp14:editId="0CFC6650">
            <wp:simplePos x="0" y="0"/>
            <wp:positionH relativeFrom="column">
              <wp:posOffset>2735580</wp:posOffset>
            </wp:positionH>
            <wp:positionV relativeFrom="paragraph">
              <wp:posOffset>51435</wp:posOffset>
            </wp:positionV>
            <wp:extent cx="2976245" cy="1521460"/>
            <wp:effectExtent l="0" t="0" r="0" b="254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66A">
        <w:rPr>
          <w:rFonts w:ascii="Times New Roman" w:hAnsi="Times New Roman" w:cs="Times New Roman"/>
          <w:sz w:val="24"/>
          <w:szCs w:val="24"/>
        </w:rPr>
        <w:t xml:space="preserve">Økt banekapasitet er svært viktig for den videre utviklingen til </w:t>
      </w:r>
      <w:proofErr w:type="spellStart"/>
      <w:r w:rsidR="008D766A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8D766A">
        <w:rPr>
          <w:rFonts w:ascii="Times New Roman" w:hAnsi="Times New Roman" w:cs="Times New Roman"/>
          <w:sz w:val="24"/>
          <w:szCs w:val="24"/>
        </w:rPr>
        <w:t xml:space="preserve"> Bandy</w:t>
      </w:r>
      <w:r w:rsidR="001727AC">
        <w:rPr>
          <w:rFonts w:ascii="Times New Roman" w:hAnsi="Times New Roman" w:cs="Times New Roman"/>
          <w:sz w:val="24"/>
          <w:szCs w:val="24"/>
        </w:rPr>
        <w:t xml:space="preserve"> og tilknytningen til</w:t>
      </w:r>
      <w:r w:rsidR="00C5270C">
        <w:rPr>
          <w:rFonts w:ascii="Times New Roman" w:hAnsi="Times New Roman" w:cs="Times New Roman"/>
          <w:sz w:val="24"/>
          <w:szCs w:val="24"/>
        </w:rPr>
        <w:t xml:space="preserve"> klubben. </w:t>
      </w:r>
      <w:r w:rsidR="00CB6916">
        <w:rPr>
          <w:rFonts w:ascii="Times New Roman" w:hAnsi="Times New Roman" w:cs="Times New Roman"/>
          <w:sz w:val="24"/>
          <w:szCs w:val="24"/>
        </w:rPr>
        <w:t xml:space="preserve">Banen vil driftes på samme måte som Gressbanen 1, </w:t>
      </w:r>
      <w:proofErr w:type="spellStart"/>
      <w:r w:rsidR="00CB6916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="00CB6916">
        <w:rPr>
          <w:rFonts w:ascii="Times New Roman" w:hAnsi="Times New Roman" w:cs="Times New Roman"/>
          <w:sz w:val="24"/>
          <w:szCs w:val="24"/>
        </w:rPr>
        <w:t xml:space="preserve"> at den benyttes til bandy i perioden november til medio mars. </w:t>
      </w:r>
    </w:p>
    <w:p w14:paraId="5BF03AB6" w14:textId="77777777" w:rsidR="00A317F6" w:rsidRDefault="00A317F6" w:rsidP="00A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D57C8" w14:textId="0DF69D28" w:rsidR="00A317F6" w:rsidRPr="00CF14A8" w:rsidRDefault="00A317F6" w:rsidP="00A31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Prosjektet er p.t. under detaljplanlegging</w:t>
      </w:r>
      <w:r w:rsidR="00AF55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Bygging vil trolig starte tidlig 2023, med mål om ferdigstillelse første halvår 2024.</w:t>
      </w:r>
    </w:p>
    <w:p w14:paraId="7BDD13D0" w14:textId="77777777" w:rsidR="00CB6916" w:rsidRDefault="00CB6916" w:rsidP="0038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2B193" w14:textId="2B5520EE" w:rsidR="00094E90" w:rsidRDefault="00C5270C" w:rsidP="0038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ønsker å rette en stor takk til </w:t>
      </w:r>
      <w:r w:rsidR="00F305D9">
        <w:rPr>
          <w:rFonts w:ascii="Times New Roman" w:hAnsi="Times New Roman" w:cs="Times New Roman"/>
          <w:sz w:val="24"/>
          <w:szCs w:val="24"/>
        </w:rPr>
        <w:t>hovedstyrets medlemmer som har engasjert seg så sterkt i denne saken!</w:t>
      </w:r>
      <w:r w:rsidR="00094E90" w:rsidRPr="00094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F95E" w14:textId="2BA56045" w:rsidR="00B9118B" w:rsidRPr="00CF14A8" w:rsidRDefault="00B9118B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DACBE" w14:textId="65FB73D4" w:rsidR="00CF6AB7" w:rsidRPr="00CF14A8" w:rsidRDefault="00CF6AB7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4A8">
        <w:rPr>
          <w:rFonts w:ascii="Times New Roman" w:hAnsi="Times New Roman" w:cs="Times New Roman"/>
          <w:b/>
          <w:bCs/>
          <w:sz w:val="24"/>
          <w:szCs w:val="24"/>
        </w:rPr>
        <w:t>Administrasjonen</w:t>
      </w:r>
    </w:p>
    <w:p w14:paraId="117313EC" w14:textId="7FE21372" w:rsidR="00386641" w:rsidRPr="00CF14A8" w:rsidRDefault="00BF2E6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Administrasjonen består nå av:</w:t>
      </w:r>
    </w:p>
    <w:p w14:paraId="7263CD71" w14:textId="77777777" w:rsidR="00386641" w:rsidRPr="00CF14A8" w:rsidRDefault="00386641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113E3" w14:textId="5A48E5AD" w:rsidR="00D549C1" w:rsidRPr="00CF14A8" w:rsidRDefault="00B242BD" w:rsidP="00D54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Eriksson</w:t>
      </w:r>
      <w:r w:rsidR="00D549C1" w:rsidRPr="00CF14A8">
        <w:rPr>
          <w:rFonts w:ascii="Times New Roman" w:hAnsi="Times New Roman" w:cs="Times New Roman"/>
          <w:sz w:val="24"/>
          <w:szCs w:val="24"/>
        </w:rPr>
        <w:t xml:space="preserve"> – Sportssjef </w:t>
      </w:r>
      <w:r w:rsidR="00E95E86" w:rsidRPr="00CF14A8">
        <w:rPr>
          <w:rFonts w:ascii="Times New Roman" w:hAnsi="Times New Roman" w:cs="Times New Roman"/>
          <w:sz w:val="24"/>
          <w:szCs w:val="24"/>
        </w:rPr>
        <w:t>(100%)</w:t>
      </w:r>
    </w:p>
    <w:p w14:paraId="4D905141" w14:textId="4C0748EA" w:rsidR="00D549C1" w:rsidRPr="00CF14A8" w:rsidRDefault="00D549C1" w:rsidP="00D54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Lars Christian Sveen – </w:t>
      </w:r>
      <w:r w:rsidR="00BA1FD6" w:rsidRPr="00CF14A8">
        <w:rPr>
          <w:rFonts w:ascii="Times New Roman" w:hAnsi="Times New Roman" w:cs="Times New Roman"/>
          <w:sz w:val="24"/>
          <w:szCs w:val="24"/>
        </w:rPr>
        <w:t>Avdelingsleder</w:t>
      </w:r>
      <w:r w:rsidR="00E95E86" w:rsidRPr="00CF14A8">
        <w:rPr>
          <w:rFonts w:ascii="Times New Roman" w:hAnsi="Times New Roman" w:cs="Times New Roman"/>
          <w:sz w:val="24"/>
          <w:szCs w:val="24"/>
        </w:rPr>
        <w:t xml:space="preserve"> (</w:t>
      </w:r>
      <w:r w:rsidR="00B242BD">
        <w:rPr>
          <w:rFonts w:ascii="Times New Roman" w:hAnsi="Times New Roman" w:cs="Times New Roman"/>
          <w:sz w:val="24"/>
          <w:szCs w:val="24"/>
        </w:rPr>
        <w:t>7</w:t>
      </w:r>
      <w:r w:rsidR="00E95E86" w:rsidRPr="00CF14A8">
        <w:rPr>
          <w:rFonts w:ascii="Times New Roman" w:hAnsi="Times New Roman" w:cs="Times New Roman"/>
          <w:sz w:val="24"/>
          <w:szCs w:val="24"/>
        </w:rPr>
        <w:t>3%) og lærer toppidrett</w:t>
      </w:r>
      <w:r w:rsidR="007941D7" w:rsidRPr="00CF14A8">
        <w:rPr>
          <w:rFonts w:ascii="Times New Roman" w:hAnsi="Times New Roman" w:cs="Times New Roman"/>
          <w:sz w:val="24"/>
          <w:szCs w:val="24"/>
        </w:rPr>
        <w:t xml:space="preserve"> bandy Persbråten (27%)</w:t>
      </w:r>
    </w:p>
    <w:p w14:paraId="348A0295" w14:textId="66209C49" w:rsidR="00D549C1" w:rsidRPr="00CF14A8" w:rsidRDefault="00D549C1" w:rsidP="00D54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Tom Bjerkely – Driftsansvarlig </w:t>
      </w:r>
      <w:r w:rsidR="003F3A12" w:rsidRPr="00CF14A8">
        <w:rPr>
          <w:rFonts w:ascii="Times New Roman" w:hAnsi="Times New Roman" w:cs="Times New Roman"/>
          <w:sz w:val="24"/>
          <w:szCs w:val="24"/>
        </w:rPr>
        <w:t>(100%)</w:t>
      </w:r>
    </w:p>
    <w:p w14:paraId="2472DADD" w14:textId="65430EED" w:rsidR="00E95E86" w:rsidRPr="00CF14A8" w:rsidRDefault="00E95E86" w:rsidP="00D5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0853E" w14:textId="2BA95CD4" w:rsidR="00E95E86" w:rsidRPr="00CF14A8" w:rsidRDefault="007941D7" w:rsidP="00D54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Utover dette </w:t>
      </w:r>
      <w:r w:rsidR="00D54D97" w:rsidRPr="00CF14A8">
        <w:rPr>
          <w:rFonts w:ascii="Times New Roman" w:hAnsi="Times New Roman" w:cs="Times New Roman"/>
          <w:sz w:val="24"/>
          <w:szCs w:val="24"/>
        </w:rPr>
        <w:t>e</w:t>
      </w:r>
      <w:r w:rsidRPr="00CF14A8">
        <w:rPr>
          <w:rFonts w:ascii="Times New Roman" w:hAnsi="Times New Roman" w:cs="Times New Roman"/>
          <w:sz w:val="24"/>
          <w:szCs w:val="24"/>
        </w:rPr>
        <w:t xml:space="preserve">r Lars Christian </w:t>
      </w:r>
      <w:r w:rsidR="00D54D97" w:rsidRPr="00CF14A8">
        <w:rPr>
          <w:rFonts w:ascii="Times New Roman" w:hAnsi="Times New Roman" w:cs="Times New Roman"/>
          <w:sz w:val="24"/>
          <w:szCs w:val="24"/>
        </w:rPr>
        <w:t xml:space="preserve">også engasjert som </w:t>
      </w:r>
      <w:r w:rsidR="00137D46">
        <w:rPr>
          <w:rFonts w:ascii="Times New Roman" w:hAnsi="Times New Roman" w:cs="Times New Roman"/>
          <w:sz w:val="24"/>
          <w:szCs w:val="24"/>
        </w:rPr>
        <w:t xml:space="preserve">lønnet </w:t>
      </w:r>
      <w:r w:rsidR="00D54D97" w:rsidRPr="00CF14A8">
        <w:rPr>
          <w:rFonts w:ascii="Times New Roman" w:hAnsi="Times New Roman" w:cs="Times New Roman"/>
          <w:sz w:val="24"/>
          <w:szCs w:val="24"/>
        </w:rPr>
        <w:t xml:space="preserve">trener for A-laget herrer. </w:t>
      </w:r>
    </w:p>
    <w:p w14:paraId="58A3D1AB" w14:textId="77777777" w:rsidR="00386641" w:rsidRPr="00CF14A8" w:rsidRDefault="00386641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D1F8E" w14:textId="3D174A1F" w:rsidR="00386641" w:rsidRDefault="00A23BBF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Administrasjonen er dermed </w:t>
      </w:r>
      <w:r w:rsidR="00FC4839">
        <w:rPr>
          <w:rFonts w:ascii="Times New Roman" w:hAnsi="Times New Roman" w:cs="Times New Roman"/>
          <w:sz w:val="24"/>
          <w:szCs w:val="24"/>
        </w:rPr>
        <w:t>økt</w:t>
      </w:r>
      <w:r w:rsidR="00C3026A" w:rsidRPr="00CF14A8">
        <w:rPr>
          <w:rFonts w:ascii="Times New Roman" w:hAnsi="Times New Roman" w:cs="Times New Roman"/>
          <w:sz w:val="24"/>
          <w:szCs w:val="24"/>
        </w:rPr>
        <w:t xml:space="preserve"> med </w:t>
      </w:r>
      <w:r w:rsidR="00FC4839">
        <w:rPr>
          <w:rFonts w:ascii="Times New Roman" w:hAnsi="Times New Roman" w:cs="Times New Roman"/>
          <w:sz w:val="24"/>
          <w:szCs w:val="24"/>
        </w:rPr>
        <w:t>0,4</w:t>
      </w:r>
      <w:r w:rsidR="008D0882" w:rsidRPr="00CF14A8">
        <w:rPr>
          <w:rFonts w:ascii="Times New Roman" w:hAnsi="Times New Roman" w:cs="Times New Roman"/>
          <w:sz w:val="24"/>
          <w:szCs w:val="24"/>
        </w:rPr>
        <w:t xml:space="preserve"> </w:t>
      </w:r>
      <w:r w:rsidR="00C3026A" w:rsidRPr="00CF14A8">
        <w:rPr>
          <w:rFonts w:ascii="Times New Roman" w:hAnsi="Times New Roman" w:cs="Times New Roman"/>
          <w:sz w:val="24"/>
          <w:szCs w:val="24"/>
        </w:rPr>
        <w:t>fulltids</w:t>
      </w:r>
      <w:r w:rsidR="001B0C5D" w:rsidRPr="00CF14A8">
        <w:rPr>
          <w:rFonts w:ascii="Times New Roman" w:hAnsi="Times New Roman" w:cs="Times New Roman"/>
          <w:sz w:val="24"/>
          <w:szCs w:val="24"/>
        </w:rPr>
        <w:t>årsverk fra forrige sesong</w:t>
      </w:r>
      <w:r w:rsidR="00767646" w:rsidRPr="00CF14A8">
        <w:rPr>
          <w:rFonts w:ascii="Times New Roman" w:hAnsi="Times New Roman" w:cs="Times New Roman"/>
          <w:sz w:val="24"/>
          <w:szCs w:val="24"/>
        </w:rPr>
        <w:t>.</w:t>
      </w:r>
      <w:r w:rsidR="00FC4839">
        <w:rPr>
          <w:rFonts w:ascii="Times New Roman" w:hAnsi="Times New Roman" w:cs="Times New Roman"/>
          <w:sz w:val="24"/>
          <w:szCs w:val="24"/>
        </w:rPr>
        <w:t xml:space="preserve"> Dette kommer etter en sterk reduksjon fra sesongen 2019/2020</w:t>
      </w:r>
      <w:r w:rsidR="00005A31">
        <w:rPr>
          <w:rFonts w:ascii="Times New Roman" w:hAnsi="Times New Roman" w:cs="Times New Roman"/>
          <w:sz w:val="24"/>
          <w:szCs w:val="24"/>
        </w:rPr>
        <w:t xml:space="preserve"> og etter erfaring fra sesongen</w:t>
      </w:r>
      <w:r w:rsidR="000F2788">
        <w:rPr>
          <w:rFonts w:ascii="Times New Roman" w:hAnsi="Times New Roman" w:cs="Times New Roman"/>
          <w:sz w:val="24"/>
          <w:szCs w:val="24"/>
        </w:rPr>
        <w:t xml:space="preserve"> 2020/21.</w:t>
      </w:r>
    </w:p>
    <w:p w14:paraId="4183502B" w14:textId="65A75158" w:rsidR="000F2788" w:rsidRDefault="000F2788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880FF" w14:textId="7EBB4D69" w:rsidR="000F2788" w:rsidRPr="00CF14A8" w:rsidRDefault="000F2788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er kommet inn som sportssjef, etter at Albin dro tilbake til Sverige sommeren 2021.</w:t>
      </w:r>
    </w:p>
    <w:p w14:paraId="0F7BD729" w14:textId="1CF9EE94" w:rsidR="00767646" w:rsidRPr="00CF14A8" w:rsidRDefault="00767646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25D76" w14:textId="040C283B" w:rsidR="00767646" w:rsidRPr="00CF14A8" w:rsidRDefault="00767646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Sportssjef </w:t>
      </w:r>
      <w:r w:rsidR="00590355" w:rsidRPr="00CF14A8">
        <w:rPr>
          <w:rFonts w:ascii="Times New Roman" w:hAnsi="Times New Roman" w:cs="Times New Roman"/>
          <w:sz w:val="24"/>
          <w:szCs w:val="24"/>
        </w:rPr>
        <w:t xml:space="preserve">er </w:t>
      </w:r>
      <w:r w:rsidR="00E13015" w:rsidRPr="00CF14A8">
        <w:rPr>
          <w:rFonts w:ascii="Times New Roman" w:hAnsi="Times New Roman" w:cs="Times New Roman"/>
          <w:sz w:val="24"/>
          <w:szCs w:val="24"/>
        </w:rPr>
        <w:t>bl.a. a</w:t>
      </w:r>
      <w:r w:rsidR="00590355" w:rsidRPr="00CF14A8">
        <w:rPr>
          <w:rFonts w:ascii="Times New Roman" w:hAnsi="Times New Roman" w:cs="Times New Roman"/>
          <w:sz w:val="24"/>
          <w:szCs w:val="24"/>
        </w:rPr>
        <w:t>nsvarlig for videreutvikling av vår sportsplan, løpende oppfølging av lag og foreldretren</w:t>
      </w:r>
      <w:r w:rsidR="00E13015" w:rsidRPr="00CF14A8">
        <w:rPr>
          <w:rFonts w:ascii="Times New Roman" w:hAnsi="Times New Roman" w:cs="Times New Roman"/>
          <w:sz w:val="24"/>
          <w:szCs w:val="24"/>
        </w:rPr>
        <w:t>ere, sportslig tilbud</w:t>
      </w:r>
      <w:r w:rsidR="00B27AAA" w:rsidRPr="00CF14A8">
        <w:rPr>
          <w:rFonts w:ascii="Times New Roman" w:hAnsi="Times New Roman" w:cs="Times New Roman"/>
          <w:sz w:val="24"/>
          <w:szCs w:val="24"/>
        </w:rPr>
        <w:t xml:space="preserve"> og er selv engasjert som trener for enkelte lag. Avdelings</w:t>
      </w:r>
      <w:r w:rsidR="00AF5541">
        <w:rPr>
          <w:rFonts w:ascii="Times New Roman" w:hAnsi="Times New Roman" w:cs="Times New Roman"/>
          <w:sz w:val="24"/>
          <w:szCs w:val="24"/>
        </w:rPr>
        <w:t>-</w:t>
      </w:r>
      <w:r w:rsidR="00B27AAA" w:rsidRPr="00CF14A8">
        <w:rPr>
          <w:rFonts w:ascii="Times New Roman" w:hAnsi="Times New Roman" w:cs="Times New Roman"/>
          <w:sz w:val="24"/>
          <w:szCs w:val="24"/>
        </w:rPr>
        <w:t xml:space="preserve">leder følger på sin side opp </w:t>
      </w:r>
      <w:r w:rsidR="00F462B9" w:rsidRPr="00CF14A8">
        <w:rPr>
          <w:rFonts w:ascii="Times New Roman" w:hAnsi="Times New Roman" w:cs="Times New Roman"/>
          <w:sz w:val="24"/>
          <w:szCs w:val="24"/>
        </w:rPr>
        <w:t xml:space="preserve">alle administrative </w:t>
      </w:r>
      <w:r w:rsidR="00094740" w:rsidRPr="00CF14A8">
        <w:rPr>
          <w:rFonts w:ascii="Times New Roman" w:hAnsi="Times New Roman" w:cs="Times New Roman"/>
          <w:sz w:val="24"/>
          <w:szCs w:val="24"/>
        </w:rPr>
        <w:t>op</w:t>
      </w:r>
      <w:r w:rsidR="008C2167" w:rsidRPr="00CF14A8">
        <w:rPr>
          <w:rFonts w:ascii="Times New Roman" w:hAnsi="Times New Roman" w:cs="Times New Roman"/>
          <w:sz w:val="24"/>
          <w:szCs w:val="24"/>
        </w:rPr>
        <w:t>pgaver i avdelingen, s</w:t>
      </w:r>
      <w:r w:rsidR="00DD561A" w:rsidRPr="00CF14A8">
        <w:rPr>
          <w:rFonts w:ascii="Times New Roman" w:hAnsi="Times New Roman" w:cs="Times New Roman"/>
          <w:sz w:val="24"/>
          <w:szCs w:val="24"/>
        </w:rPr>
        <w:t>pesielt økonomiske forhold</w:t>
      </w:r>
      <w:r w:rsidR="00125C57" w:rsidRPr="00CF1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34E63" w14:textId="4477B9E8" w:rsidR="00C72986" w:rsidRPr="00CF14A8" w:rsidRDefault="00C72986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lastRenderedPageBreak/>
        <w:t xml:space="preserve">Administrasjonen </w:t>
      </w:r>
      <w:r w:rsidR="00B53B51" w:rsidRPr="00CF14A8">
        <w:rPr>
          <w:rFonts w:ascii="Times New Roman" w:hAnsi="Times New Roman" w:cs="Times New Roman"/>
          <w:sz w:val="24"/>
          <w:szCs w:val="24"/>
        </w:rPr>
        <w:t>trekker o</w:t>
      </w:r>
      <w:r w:rsidR="001E2F73" w:rsidRPr="00CF14A8">
        <w:rPr>
          <w:rFonts w:ascii="Times New Roman" w:hAnsi="Times New Roman" w:cs="Times New Roman"/>
          <w:sz w:val="24"/>
          <w:szCs w:val="24"/>
        </w:rPr>
        <w:t>gså</w:t>
      </w:r>
      <w:r w:rsidR="00B53B51" w:rsidRPr="00CF14A8">
        <w:rPr>
          <w:rFonts w:ascii="Times New Roman" w:hAnsi="Times New Roman" w:cs="Times New Roman"/>
          <w:sz w:val="24"/>
          <w:szCs w:val="24"/>
        </w:rPr>
        <w:t xml:space="preserve"> gode veksler på administrasjonen sentralt i </w:t>
      </w:r>
      <w:proofErr w:type="spellStart"/>
      <w:r w:rsidR="00B53B51" w:rsidRPr="00CF14A8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B53B51" w:rsidRPr="00CF14A8">
        <w:rPr>
          <w:rFonts w:ascii="Times New Roman" w:hAnsi="Times New Roman" w:cs="Times New Roman"/>
          <w:sz w:val="24"/>
          <w:szCs w:val="24"/>
        </w:rPr>
        <w:t xml:space="preserve"> IF</w:t>
      </w:r>
      <w:r w:rsidR="001E2F73" w:rsidRPr="00CF14A8">
        <w:rPr>
          <w:rFonts w:ascii="Times New Roman" w:hAnsi="Times New Roman" w:cs="Times New Roman"/>
          <w:sz w:val="24"/>
          <w:szCs w:val="24"/>
        </w:rPr>
        <w:t xml:space="preserve">, og samarbeider godt med de øvrige </w:t>
      </w:r>
      <w:r w:rsidR="00051072" w:rsidRPr="00CF14A8">
        <w:rPr>
          <w:rFonts w:ascii="Times New Roman" w:hAnsi="Times New Roman" w:cs="Times New Roman"/>
          <w:sz w:val="24"/>
          <w:szCs w:val="24"/>
        </w:rPr>
        <w:t xml:space="preserve">avdelingene i klubben. I </w:t>
      </w:r>
      <w:r w:rsidR="00ED1CD2">
        <w:rPr>
          <w:rFonts w:ascii="Times New Roman" w:hAnsi="Times New Roman" w:cs="Times New Roman"/>
          <w:sz w:val="24"/>
          <w:szCs w:val="24"/>
        </w:rPr>
        <w:t>denne krevende perioden</w:t>
      </w:r>
      <w:r w:rsidR="00051072" w:rsidRPr="00CF14A8">
        <w:rPr>
          <w:rFonts w:ascii="Times New Roman" w:hAnsi="Times New Roman" w:cs="Times New Roman"/>
          <w:sz w:val="24"/>
          <w:szCs w:val="24"/>
        </w:rPr>
        <w:t xml:space="preserve"> </w:t>
      </w:r>
      <w:r w:rsidR="00ED1CD2">
        <w:rPr>
          <w:rFonts w:ascii="Times New Roman" w:hAnsi="Times New Roman" w:cs="Times New Roman"/>
          <w:sz w:val="24"/>
          <w:szCs w:val="24"/>
        </w:rPr>
        <w:t>har</w:t>
      </w:r>
      <w:r w:rsidR="00051072" w:rsidRPr="00CF14A8">
        <w:rPr>
          <w:rFonts w:ascii="Times New Roman" w:hAnsi="Times New Roman" w:cs="Times New Roman"/>
          <w:sz w:val="24"/>
          <w:szCs w:val="24"/>
        </w:rPr>
        <w:t xml:space="preserve"> dette </w:t>
      </w:r>
      <w:r w:rsidR="00ED1CD2">
        <w:rPr>
          <w:rFonts w:ascii="Times New Roman" w:hAnsi="Times New Roman" w:cs="Times New Roman"/>
          <w:sz w:val="24"/>
          <w:szCs w:val="24"/>
        </w:rPr>
        <w:t xml:space="preserve">vært </w:t>
      </w:r>
      <w:r w:rsidR="00051072" w:rsidRPr="00CF14A8">
        <w:rPr>
          <w:rFonts w:ascii="Times New Roman" w:hAnsi="Times New Roman" w:cs="Times New Roman"/>
          <w:sz w:val="24"/>
          <w:szCs w:val="24"/>
        </w:rPr>
        <w:t>spesielt viktig i forbindelse med søk</w:t>
      </w:r>
      <w:r w:rsidR="003C3063" w:rsidRPr="00CF14A8">
        <w:rPr>
          <w:rFonts w:ascii="Times New Roman" w:hAnsi="Times New Roman" w:cs="Times New Roman"/>
          <w:sz w:val="24"/>
          <w:szCs w:val="24"/>
        </w:rPr>
        <w:t>nader knyttet til offentlig støtteordninger.</w:t>
      </w:r>
    </w:p>
    <w:p w14:paraId="153ED8A5" w14:textId="77777777" w:rsidR="00C72986" w:rsidRPr="00CF14A8" w:rsidRDefault="00C72986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E6890" w14:textId="6EC7C07F" w:rsidR="00C72986" w:rsidRPr="00CF14A8" w:rsidRDefault="00C72986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Et samlet styre ønsker å takke administrasjonen</w:t>
      </w:r>
      <w:r w:rsidR="00A646EB" w:rsidRPr="00CF14A8">
        <w:rPr>
          <w:rFonts w:ascii="Times New Roman" w:hAnsi="Times New Roman" w:cs="Times New Roman"/>
          <w:sz w:val="24"/>
          <w:szCs w:val="24"/>
        </w:rPr>
        <w:t xml:space="preserve"> for </w:t>
      </w:r>
      <w:r w:rsidR="00C50C0F" w:rsidRPr="00CF14A8">
        <w:rPr>
          <w:rFonts w:ascii="Times New Roman" w:hAnsi="Times New Roman" w:cs="Times New Roman"/>
          <w:sz w:val="24"/>
          <w:szCs w:val="24"/>
        </w:rPr>
        <w:t>svært god jobb i et krevende år.</w:t>
      </w:r>
    </w:p>
    <w:p w14:paraId="5F76A742" w14:textId="77777777" w:rsidR="00B01377" w:rsidRPr="00CF14A8" w:rsidRDefault="00B013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10199" w14:textId="3592E562" w:rsidR="00CF6AB7" w:rsidRPr="00CF14A8" w:rsidRDefault="00CF6AB7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4A8">
        <w:rPr>
          <w:rFonts w:ascii="Times New Roman" w:hAnsi="Times New Roman" w:cs="Times New Roman"/>
          <w:b/>
          <w:bCs/>
          <w:sz w:val="24"/>
          <w:szCs w:val="24"/>
        </w:rPr>
        <w:t>Styret</w:t>
      </w:r>
    </w:p>
    <w:p w14:paraId="26C74804" w14:textId="77777777" w:rsidR="00CF6AB7" w:rsidRPr="00CF14A8" w:rsidRDefault="00CF6AB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Styret jobber sammen med administrasjonen i det daglige arbeidet og har under sesongen hatt</w:t>
      </w:r>
    </w:p>
    <w:p w14:paraId="4622777A" w14:textId="77777777" w:rsidR="00CF6AB7" w:rsidRPr="00CF14A8" w:rsidRDefault="00CF6AB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regelmessige møter for å følge med på at klubben drives og utvikler seg i den retning vi ønsker.</w:t>
      </w:r>
    </w:p>
    <w:p w14:paraId="1F55B1CE" w14:textId="77777777" w:rsidR="00B01377" w:rsidRPr="00CF14A8" w:rsidRDefault="00B013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01B25" w14:textId="1E8E3896" w:rsidR="00CF6AB7" w:rsidRPr="00CF14A8" w:rsidRDefault="00CF6AB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Styret </w:t>
      </w:r>
      <w:r w:rsidR="0028138F" w:rsidRPr="00CF14A8">
        <w:rPr>
          <w:rFonts w:ascii="Times New Roman" w:hAnsi="Times New Roman" w:cs="Times New Roman"/>
          <w:sz w:val="24"/>
          <w:szCs w:val="24"/>
        </w:rPr>
        <w:t>har bestått av</w:t>
      </w:r>
      <w:r w:rsidRPr="00CF14A8">
        <w:rPr>
          <w:rFonts w:ascii="Times New Roman" w:hAnsi="Times New Roman" w:cs="Times New Roman"/>
          <w:sz w:val="24"/>
          <w:szCs w:val="24"/>
        </w:rPr>
        <w:t>:</w:t>
      </w:r>
    </w:p>
    <w:p w14:paraId="059E218D" w14:textId="58614113" w:rsidR="00CF6AB7" w:rsidRPr="00CF14A8" w:rsidRDefault="0028138F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Richard Brande</w:t>
      </w:r>
      <w:r w:rsidR="00CF6AB7" w:rsidRPr="00CF14A8">
        <w:rPr>
          <w:rFonts w:ascii="Times New Roman" w:hAnsi="Times New Roman" w:cs="Times New Roman"/>
          <w:sz w:val="24"/>
          <w:szCs w:val="24"/>
        </w:rPr>
        <w:t xml:space="preserve"> – Leder</w:t>
      </w:r>
    </w:p>
    <w:p w14:paraId="1E79E029" w14:textId="1CBC2F92" w:rsidR="00CF6AB7" w:rsidRPr="00CF14A8" w:rsidRDefault="001F743A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Hanna Thommessen</w:t>
      </w:r>
      <w:r w:rsidR="00CF6AB7" w:rsidRPr="00CF14A8">
        <w:rPr>
          <w:rFonts w:ascii="Times New Roman" w:hAnsi="Times New Roman" w:cs="Times New Roman"/>
          <w:sz w:val="24"/>
          <w:szCs w:val="24"/>
        </w:rPr>
        <w:t xml:space="preserve"> – </w:t>
      </w:r>
      <w:r w:rsidRPr="00CF14A8">
        <w:rPr>
          <w:rFonts w:ascii="Times New Roman" w:hAnsi="Times New Roman" w:cs="Times New Roman"/>
          <w:sz w:val="24"/>
          <w:szCs w:val="24"/>
        </w:rPr>
        <w:t>Rekruttering, Råskinnet</w:t>
      </w:r>
    </w:p>
    <w:p w14:paraId="449958BD" w14:textId="1028E73A" w:rsidR="00CF6AB7" w:rsidRPr="00CF14A8" w:rsidRDefault="001F743A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Isac </w:t>
      </w:r>
      <w:proofErr w:type="spellStart"/>
      <w:r w:rsidRPr="00CF14A8">
        <w:rPr>
          <w:rFonts w:ascii="Times New Roman" w:hAnsi="Times New Roman" w:cs="Times New Roman"/>
          <w:sz w:val="24"/>
          <w:szCs w:val="24"/>
        </w:rPr>
        <w:t>Jerner</w:t>
      </w:r>
      <w:proofErr w:type="spellEnd"/>
      <w:r w:rsidR="00CF6AB7" w:rsidRPr="00CF14A8">
        <w:rPr>
          <w:rFonts w:ascii="Times New Roman" w:hAnsi="Times New Roman" w:cs="Times New Roman"/>
          <w:sz w:val="24"/>
          <w:szCs w:val="24"/>
        </w:rPr>
        <w:t xml:space="preserve"> – A-laget</w:t>
      </w:r>
    </w:p>
    <w:p w14:paraId="49EE2E51" w14:textId="1CF3B534" w:rsidR="00CF6AB7" w:rsidRPr="00CF14A8" w:rsidRDefault="00057393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Truls Haugen</w:t>
      </w:r>
      <w:r w:rsidR="00CF6AB7" w:rsidRPr="00CF14A8">
        <w:rPr>
          <w:rFonts w:ascii="Times New Roman" w:hAnsi="Times New Roman" w:cs="Times New Roman"/>
          <w:sz w:val="24"/>
          <w:szCs w:val="24"/>
        </w:rPr>
        <w:t xml:space="preserve"> – </w:t>
      </w:r>
      <w:r w:rsidRPr="00CF14A8">
        <w:rPr>
          <w:rFonts w:ascii="Times New Roman" w:hAnsi="Times New Roman" w:cs="Times New Roman"/>
          <w:sz w:val="24"/>
          <w:szCs w:val="24"/>
        </w:rPr>
        <w:t>Bredde</w:t>
      </w:r>
    </w:p>
    <w:p w14:paraId="5173A33B" w14:textId="77777777" w:rsidR="00CF6AB7" w:rsidRPr="00CF14A8" w:rsidRDefault="00CF6AB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Christen Møllhausen – Jenter og damer</w:t>
      </w:r>
    </w:p>
    <w:p w14:paraId="19E4FCAA" w14:textId="280DBA9D" w:rsidR="00CF6AB7" w:rsidRPr="00CF14A8" w:rsidRDefault="00CF6AB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Alex Dietrichson</w:t>
      </w:r>
      <w:r w:rsidR="00767075" w:rsidRPr="00CF14A8">
        <w:rPr>
          <w:rFonts w:ascii="Times New Roman" w:hAnsi="Times New Roman" w:cs="Times New Roman"/>
          <w:sz w:val="24"/>
          <w:szCs w:val="24"/>
        </w:rPr>
        <w:t xml:space="preserve"> – Bane</w:t>
      </w:r>
      <w:r w:rsidR="004C6BE5" w:rsidRPr="00CF14A8">
        <w:rPr>
          <w:rFonts w:ascii="Times New Roman" w:hAnsi="Times New Roman" w:cs="Times New Roman"/>
          <w:sz w:val="24"/>
          <w:szCs w:val="24"/>
        </w:rPr>
        <w:t>/Anlegg</w:t>
      </w:r>
      <w:r w:rsidR="00767075" w:rsidRPr="00CF1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DD08A" w14:textId="5E49BDC3" w:rsidR="00CF6AB7" w:rsidRPr="00CF14A8" w:rsidRDefault="00A30AA9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Grove-Knutsen</w:t>
      </w:r>
      <w:r w:rsidR="00424297" w:rsidRPr="00CF14A8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14A8">
        <w:rPr>
          <w:rFonts w:ascii="Times New Roman" w:hAnsi="Times New Roman" w:cs="Times New Roman"/>
          <w:sz w:val="24"/>
          <w:szCs w:val="24"/>
        </w:rPr>
        <w:t xml:space="preserve">– </w:t>
      </w:r>
      <w:r w:rsidR="00B60D90">
        <w:rPr>
          <w:rFonts w:ascii="Times New Roman" w:hAnsi="Times New Roman" w:cs="Times New Roman"/>
          <w:sz w:val="24"/>
          <w:szCs w:val="24"/>
        </w:rPr>
        <w:t>Ulike oppgaver</w:t>
      </w:r>
    </w:p>
    <w:p w14:paraId="010CE25D" w14:textId="77777777" w:rsidR="00B01377" w:rsidRPr="00CF14A8" w:rsidRDefault="00B013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1771F" w14:textId="76D30DFA" w:rsidR="00CF6AB7" w:rsidRPr="00CF14A8" w:rsidRDefault="00CF6AB7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4A8">
        <w:rPr>
          <w:rFonts w:ascii="Times New Roman" w:hAnsi="Times New Roman" w:cs="Times New Roman"/>
          <w:b/>
          <w:bCs/>
          <w:sz w:val="24"/>
          <w:szCs w:val="24"/>
        </w:rPr>
        <w:t>Økonomi</w:t>
      </w:r>
    </w:p>
    <w:p w14:paraId="26691CEF" w14:textId="465734F2" w:rsidR="008F339B" w:rsidRDefault="00CF6AB7" w:rsidP="008F3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Regnskapet for </w:t>
      </w:r>
      <w:r w:rsidR="00F83345" w:rsidRPr="00CF14A8">
        <w:rPr>
          <w:rFonts w:ascii="Times New Roman" w:hAnsi="Times New Roman" w:cs="Times New Roman"/>
          <w:sz w:val="24"/>
          <w:szCs w:val="24"/>
        </w:rPr>
        <w:t>202</w:t>
      </w:r>
      <w:r w:rsidR="00304D67">
        <w:rPr>
          <w:rFonts w:ascii="Times New Roman" w:hAnsi="Times New Roman" w:cs="Times New Roman"/>
          <w:sz w:val="24"/>
          <w:szCs w:val="24"/>
        </w:rPr>
        <w:t>1</w:t>
      </w:r>
      <w:r w:rsidR="00F83345" w:rsidRPr="00CF14A8">
        <w:rPr>
          <w:rFonts w:ascii="Times New Roman" w:hAnsi="Times New Roman" w:cs="Times New Roman"/>
          <w:sz w:val="24"/>
          <w:szCs w:val="24"/>
        </w:rPr>
        <w:t xml:space="preserve"> viser et overskudd for Bandyavdelingen på </w:t>
      </w:r>
      <w:r w:rsidR="00753251" w:rsidRPr="00CF14A8">
        <w:rPr>
          <w:rFonts w:ascii="Times New Roman" w:hAnsi="Times New Roman" w:cs="Times New Roman"/>
          <w:sz w:val="24"/>
          <w:szCs w:val="24"/>
        </w:rPr>
        <w:t xml:space="preserve">kr </w:t>
      </w:r>
      <w:r w:rsidR="00FA72C7">
        <w:rPr>
          <w:rFonts w:ascii="Times New Roman" w:hAnsi="Times New Roman" w:cs="Times New Roman"/>
          <w:sz w:val="24"/>
          <w:szCs w:val="24"/>
        </w:rPr>
        <w:t>625</w:t>
      </w:r>
      <w:r w:rsidR="00F95436">
        <w:rPr>
          <w:rFonts w:ascii="Times New Roman" w:hAnsi="Times New Roman" w:cs="Times New Roman"/>
          <w:sz w:val="24"/>
          <w:szCs w:val="24"/>
        </w:rPr>
        <w:t xml:space="preserve"> 688</w:t>
      </w:r>
      <w:r w:rsidR="008F339B">
        <w:rPr>
          <w:rFonts w:ascii="Times New Roman" w:hAnsi="Times New Roman" w:cs="Times New Roman"/>
          <w:sz w:val="24"/>
          <w:szCs w:val="24"/>
        </w:rPr>
        <w:t xml:space="preserve">. </w:t>
      </w:r>
      <w:r w:rsidR="008F339B" w:rsidRPr="00CF14A8">
        <w:rPr>
          <w:rFonts w:ascii="Times New Roman" w:hAnsi="Times New Roman" w:cs="Times New Roman"/>
          <w:sz w:val="24"/>
          <w:szCs w:val="24"/>
        </w:rPr>
        <w:t>Regnskape</w:t>
      </w:r>
      <w:r w:rsidR="006F10C2">
        <w:rPr>
          <w:rFonts w:ascii="Times New Roman" w:hAnsi="Times New Roman" w:cs="Times New Roman"/>
          <w:sz w:val="24"/>
          <w:szCs w:val="24"/>
        </w:rPr>
        <w:t>t</w:t>
      </w:r>
      <w:r w:rsidR="008F339B" w:rsidRPr="00CF14A8">
        <w:rPr>
          <w:rFonts w:ascii="Times New Roman" w:hAnsi="Times New Roman" w:cs="Times New Roman"/>
          <w:sz w:val="24"/>
          <w:szCs w:val="24"/>
        </w:rPr>
        <w:t xml:space="preserve"> er foreløpig ikke revidert, men vi forventer små eller</w:t>
      </w:r>
      <w:r w:rsidR="006F10C2">
        <w:rPr>
          <w:rFonts w:ascii="Times New Roman" w:hAnsi="Times New Roman" w:cs="Times New Roman"/>
          <w:sz w:val="24"/>
          <w:szCs w:val="24"/>
        </w:rPr>
        <w:t xml:space="preserve"> </w:t>
      </w:r>
      <w:r w:rsidR="008F339B" w:rsidRPr="00CF14A8">
        <w:rPr>
          <w:rFonts w:ascii="Times New Roman" w:hAnsi="Times New Roman" w:cs="Times New Roman"/>
          <w:sz w:val="24"/>
          <w:szCs w:val="24"/>
        </w:rPr>
        <w:t xml:space="preserve">ingen endringer. </w:t>
      </w:r>
    </w:p>
    <w:p w14:paraId="7E046FB0" w14:textId="314F41DF" w:rsidR="008F339B" w:rsidRDefault="008F339B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2C3E6" w14:textId="4F5F8167" w:rsidR="00434392" w:rsidRDefault="006F10C2" w:rsidP="006F1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F14A8">
        <w:rPr>
          <w:rFonts w:ascii="Times New Roman" w:hAnsi="Times New Roman" w:cs="Times New Roman"/>
          <w:sz w:val="24"/>
          <w:szCs w:val="24"/>
        </w:rPr>
        <w:t>vdelingens overskudd skyldes primært</w:t>
      </w:r>
      <w:r w:rsidR="00434392">
        <w:rPr>
          <w:rFonts w:ascii="Times New Roman" w:hAnsi="Times New Roman" w:cs="Times New Roman"/>
          <w:sz w:val="24"/>
          <w:szCs w:val="24"/>
        </w:rPr>
        <w:t xml:space="preserve"> </w:t>
      </w:r>
      <w:r w:rsidR="007B6BA5">
        <w:rPr>
          <w:rFonts w:ascii="Times New Roman" w:hAnsi="Times New Roman" w:cs="Times New Roman"/>
          <w:sz w:val="24"/>
          <w:szCs w:val="24"/>
        </w:rPr>
        <w:t xml:space="preserve">aktiv jobbing med innkreving av treningsavgifter, </w:t>
      </w:r>
      <w:r w:rsidR="00591B11">
        <w:rPr>
          <w:rFonts w:ascii="Times New Roman" w:hAnsi="Times New Roman" w:cs="Times New Roman"/>
          <w:sz w:val="24"/>
          <w:szCs w:val="24"/>
        </w:rPr>
        <w:t xml:space="preserve">opprydning i lisensregistrene, </w:t>
      </w:r>
      <w:r w:rsidR="007B6BA5">
        <w:rPr>
          <w:rFonts w:ascii="Times New Roman" w:hAnsi="Times New Roman" w:cs="Times New Roman"/>
          <w:sz w:val="24"/>
          <w:szCs w:val="24"/>
        </w:rPr>
        <w:t xml:space="preserve">god uttelling på </w:t>
      </w:r>
      <w:r w:rsidR="00C33853">
        <w:rPr>
          <w:rFonts w:ascii="Times New Roman" w:hAnsi="Times New Roman" w:cs="Times New Roman"/>
          <w:sz w:val="24"/>
          <w:szCs w:val="24"/>
        </w:rPr>
        <w:t xml:space="preserve">søknader om støtte i forbindelse med pandemien og </w:t>
      </w:r>
      <w:r w:rsidR="00BD4C9A">
        <w:rPr>
          <w:rFonts w:ascii="Times New Roman" w:hAnsi="Times New Roman" w:cs="Times New Roman"/>
          <w:sz w:val="24"/>
          <w:szCs w:val="24"/>
        </w:rPr>
        <w:t>sterkt reduserte kostnader som føl</w:t>
      </w:r>
      <w:r w:rsidR="000D2C5A">
        <w:rPr>
          <w:rFonts w:ascii="Times New Roman" w:hAnsi="Times New Roman" w:cs="Times New Roman"/>
          <w:sz w:val="24"/>
          <w:szCs w:val="24"/>
        </w:rPr>
        <w:t xml:space="preserve">ge av </w:t>
      </w:r>
      <w:r w:rsidR="00554484">
        <w:rPr>
          <w:rFonts w:ascii="Times New Roman" w:hAnsi="Times New Roman" w:cs="Times New Roman"/>
          <w:sz w:val="24"/>
          <w:szCs w:val="24"/>
        </w:rPr>
        <w:t>begrensede aktivitetsmuligheter.</w:t>
      </w:r>
      <w:r w:rsidR="0059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11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591B11">
        <w:rPr>
          <w:rFonts w:ascii="Times New Roman" w:hAnsi="Times New Roman" w:cs="Times New Roman"/>
          <w:sz w:val="24"/>
          <w:szCs w:val="24"/>
        </w:rPr>
        <w:t xml:space="preserve"> lavere aktivitetsnivå var også overskuddet i 2021 uvanlig høyt, og vi forventer at de økonomiske resultatene vil normaliseres i takt med at aktivitetsnivået kommer tilbake.</w:t>
      </w:r>
    </w:p>
    <w:p w14:paraId="57BC9EC5" w14:textId="77777777" w:rsidR="00591B11" w:rsidRDefault="00591B11" w:rsidP="0059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D77BB" w14:textId="15FA3D2E" w:rsidR="00591B11" w:rsidRDefault="00591B11" w:rsidP="00591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Egenkapitalen er etter 2021-regnskapets ferdigstillelse på kr 789 030. Dette tilsvarer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18% av budsjettert omsetning i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Hovedklubben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stiller krav om minimum 20% egenkapitalandel, noe vi sikter mot å oppnå i løpet av 2022. </w:t>
      </w:r>
    </w:p>
    <w:p w14:paraId="278AB49F" w14:textId="5C487470" w:rsidR="00B568F7" w:rsidRPr="00E55580" w:rsidRDefault="00B568F7" w:rsidP="006F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99E83" w14:textId="0C19C377" w:rsidR="00E55580" w:rsidRPr="00E55580" w:rsidRDefault="00E55580" w:rsidP="00E5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Bandyavdelingen hadde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220 betal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ende medlemmer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vintersesongen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2021/22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Ak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ademi og bandyskole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ligger 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utenom dette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 A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kademi er ikke medlemspliktig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det inngår som et AKS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tilbud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i 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skoletiden, men de fleste er med i andre lag og er registrert.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C445A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Skøytelek og moro</w:t>
      </w:r>
      <w:r w:rsidR="00AF14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/gratis</w:t>
      </w: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proofErr w:type="spellStart"/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jentebandy</w:t>
      </w:r>
      <w:proofErr w:type="spellEnd"/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er ikke medlemspliktig, så det er kun de som er med på andre lag som der er tellende. </w:t>
      </w:r>
    </w:p>
    <w:p w14:paraId="7002F7AE" w14:textId="77777777" w:rsidR="00E55580" w:rsidRPr="00E55580" w:rsidRDefault="00E55580" w:rsidP="00E5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14:paraId="3CE4C439" w14:textId="0D53A89E" w:rsidR="00E55580" w:rsidRDefault="00E55580" w:rsidP="00E5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5558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Totalt antall aktive i bandyavdelingen er økt, hvilket er meget gledelig</w:t>
      </w:r>
      <w:r w:rsidR="00591B11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:</w:t>
      </w:r>
    </w:p>
    <w:p w14:paraId="5D7878C2" w14:textId="71BD8FA1" w:rsidR="00591B11" w:rsidRDefault="00591B11" w:rsidP="00E5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103BF593" w14:textId="168E8944" w:rsidR="00591B11" w:rsidRDefault="006A6D06" w:rsidP="00E5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6A6D06">
        <w:rPr>
          <w:noProof/>
        </w:rPr>
        <w:drawing>
          <wp:inline distT="0" distB="0" distL="0" distR="0" wp14:anchorId="2391E3B8" wp14:editId="5A221CAE">
            <wp:extent cx="5731510" cy="688975"/>
            <wp:effectExtent l="0" t="0" r="254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62EB" w14:textId="7ADA1171" w:rsidR="00591B11" w:rsidRDefault="00591B11" w:rsidP="00E5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2FEF17CC" w14:textId="12F93728" w:rsidR="00E14457" w:rsidRPr="00591B11" w:rsidRDefault="00591B11" w:rsidP="00591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 xml:space="preserve">I tillegg til medlemmer med betalt treningsavgift, omfatter dette medlemmer som har støttefunksjoner, A-lagsspillere for herrer og andre støttemedlemmer. Det er særlig gledelig at flere jenter finner veien til bandysporten og veksten i de yngre årsklassene. </w:t>
      </w:r>
      <w:r w:rsidR="00FD4A5D">
        <w:rPr>
          <w:rFonts w:ascii="Times New Roman" w:hAnsi="Times New Roman" w:cs="Times New Roman"/>
          <w:sz w:val="24"/>
          <w:szCs w:val="24"/>
        </w:rPr>
        <w:t xml:space="preserve">Styret jobber med planer for å styrke rekrutteringen og strukturere arbeidet med å bevare </w:t>
      </w:r>
      <w:r w:rsidR="003831AC">
        <w:rPr>
          <w:rFonts w:ascii="Times New Roman" w:hAnsi="Times New Roman" w:cs="Times New Roman"/>
          <w:sz w:val="24"/>
          <w:szCs w:val="24"/>
        </w:rPr>
        <w:t>de i idretten.</w:t>
      </w:r>
    </w:p>
    <w:p w14:paraId="78716107" w14:textId="28076912" w:rsidR="006A376F" w:rsidRDefault="006A376F" w:rsidP="006F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6A8E9" w14:textId="603E1846" w:rsidR="006A376F" w:rsidRDefault="006A376F" w:rsidP="006F1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ønsker at bandy fremdeles </w:t>
      </w:r>
      <w:r w:rsidR="003D1E7A">
        <w:rPr>
          <w:rFonts w:ascii="Times New Roman" w:hAnsi="Times New Roman" w:cs="Times New Roman"/>
          <w:sz w:val="24"/>
          <w:szCs w:val="24"/>
        </w:rPr>
        <w:t xml:space="preserve">skal være en «billig» idrett, og jobber for å holde treningsavgiftene </w:t>
      </w:r>
      <w:r w:rsidR="00974553">
        <w:rPr>
          <w:rFonts w:ascii="Times New Roman" w:hAnsi="Times New Roman" w:cs="Times New Roman"/>
          <w:sz w:val="24"/>
          <w:szCs w:val="24"/>
        </w:rPr>
        <w:t xml:space="preserve">på et fornuftig nivå. </w:t>
      </w:r>
    </w:p>
    <w:p w14:paraId="3C4AE16A" w14:textId="0E56AC04" w:rsidR="00E14457" w:rsidRDefault="00E14457" w:rsidP="006F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19299" w14:textId="0D6056AE" w:rsidR="006A376F" w:rsidRDefault="00A15479" w:rsidP="006F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79">
        <w:rPr>
          <w:noProof/>
        </w:rPr>
        <w:drawing>
          <wp:inline distT="0" distB="0" distL="0" distR="0" wp14:anchorId="1FFA38E6" wp14:editId="3D748CC2">
            <wp:extent cx="5731510" cy="6889750"/>
            <wp:effectExtent l="0" t="0" r="254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A209" w14:textId="3C8B51BB" w:rsidR="005D0643" w:rsidRPr="00CF14A8" w:rsidRDefault="005D0643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5B6E4" w14:textId="04DF3349" w:rsidR="00152A24" w:rsidRDefault="00C91C3D" w:rsidP="00421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77E07" w14:textId="77777777" w:rsidR="00152A24" w:rsidRPr="00CF14A8" w:rsidRDefault="00152A24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CA4AA" w14:textId="3A468F71" w:rsidR="00B961C8" w:rsidRPr="00CF14A8" w:rsidRDefault="00075AA0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202F5C5" wp14:editId="39E59BE7">
            <wp:simplePos x="0" y="0"/>
            <wp:positionH relativeFrom="column">
              <wp:posOffset>3101340</wp:posOffset>
            </wp:positionH>
            <wp:positionV relativeFrom="paragraph">
              <wp:posOffset>0</wp:posOffset>
            </wp:positionV>
            <wp:extent cx="2567940" cy="3870960"/>
            <wp:effectExtent l="0" t="0" r="381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EA" w:rsidRPr="00CF14A8">
        <w:rPr>
          <w:rFonts w:ascii="Times New Roman" w:hAnsi="Times New Roman" w:cs="Times New Roman"/>
          <w:sz w:val="24"/>
          <w:szCs w:val="24"/>
        </w:rPr>
        <w:t>Budsjettet for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7FEA" w:rsidRPr="00CF14A8">
        <w:rPr>
          <w:rFonts w:ascii="Times New Roman" w:hAnsi="Times New Roman" w:cs="Times New Roman"/>
          <w:sz w:val="24"/>
          <w:szCs w:val="24"/>
        </w:rPr>
        <w:t xml:space="preserve"> tilsier et samlet overskudd på kr </w:t>
      </w:r>
      <w:r>
        <w:rPr>
          <w:rFonts w:ascii="Times New Roman" w:hAnsi="Times New Roman" w:cs="Times New Roman"/>
          <w:sz w:val="24"/>
          <w:szCs w:val="24"/>
        </w:rPr>
        <w:t>162</w:t>
      </w:r>
      <w:r w:rsidR="00BF4019">
        <w:rPr>
          <w:rFonts w:ascii="Times New Roman" w:hAnsi="Times New Roman" w:cs="Times New Roman"/>
          <w:sz w:val="24"/>
          <w:szCs w:val="24"/>
        </w:rPr>
        <w:t xml:space="preserve"> </w:t>
      </w:r>
      <w:r w:rsidR="00EF7A7D" w:rsidRPr="00CF14A8">
        <w:rPr>
          <w:rFonts w:ascii="Times New Roman" w:hAnsi="Times New Roman" w:cs="Times New Roman"/>
          <w:sz w:val="24"/>
          <w:szCs w:val="24"/>
        </w:rPr>
        <w:t xml:space="preserve">620. Fortsatt stram kostnadskontroll </w:t>
      </w:r>
      <w:r w:rsidR="00CE1167" w:rsidRPr="00CF14A8">
        <w:rPr>
          <w:rFonts w:ascii="Times New Roman" w:hAnsi="Times New Roman" w:cs="Times New Roman"/>
          <w:sz w:val="24"/>
          <w:szCs w:val="24"/>
        </w:rPr>
        <w:t xml:space="preserve">og </w:t>
      </w:r>
      <w:proofErr w:type="gramStart"/>
      <w:r w:rsidR="00CE1167" w:rsidRPr="00CF14A8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="00CE1167" w:rsidRPr="00CF14A8">
        <w:rPr>
          <w:rFonts w:ascii="Times New Roman" w:hAnsi="Times New Roman" w:cs="Times New Roman"/>
          <w:sz w:val="24"/>
          <w:szCs w:val="24"/>
        </w:rPr>
        <w:t xml:space="preserve"> på nye inntekter </w:t>
      </w:r>
      <w:r w:rsidR="00AE3DCD" w:rsidRPr="00CF14A8">
        <w:rPr>
          <w:rFonts w:ascii="Times New Roman" w:hAnsi="Times New Roman" w:cs="Times New Roman"/>
          <w:sz w:val="24"/>
          <w:szCs w:val="24"/>
        </w:rPr>
        <w:t>er de retningsgivende premissene</w:t>
      </w:r>
      <w:r w:rsidR="00902991" w:rsidRPr="00CF14A8">
        <w:rPr>
          <w:rFonts w:ascii="Times New Roman" w:hAnsi="Times New Roman" w:cs="Times New Roman"/>
          <w:sz w:val="24"/>
          <w:szCs w:val="24"/>
        </w:rPr>
        <w:t xml:space="preserve"> også i 202</w:t>
      </w:r>
      <w:r w:rsidR="00BF4019">
        <w:rPr>
          <w:rFonts w:ascii="Times New Roman" w:hAnsi="Times New Roman" w:cs="Times New Roman"/>
          <w:sz w:val="24"/>
          <w:szCs w:val="24"/>
        </w:rPr>
        <w:t>2</w:t>
      </w:r>
      <w:r w:rsidR="00AE3DCD" w:rsidRPr="00CF14A8">
        <w:rPr>
          <w:rFonts w:ascii="Times New Roman" w:hAnsi="Times New Roman" w:cs="Times New Roman"/>
          <w:sz w:val="24"/>
          <w:szCs w:val="24"/>
        </w:rPr>
        <w:t xml:space="preserve">. </w:t>
      </w:r>
      <w:r w:rsidR="000E69FD" w:rsidRPr="00CF14A8">
        <w:rPr>
          <w:rFonts w:ascii="Times New Roman" w:hAnsi="Times New Roman" w:cs="Times New Roman"/>
          <w:sz w:val="24"/>
          <w:szCs w:val="24"/>
        </w:rPr>
        <w:t xml:space="preserve">Det er stor usikkerhet knyttet til </w:t>
      </w:r>
      <w:r w:rsidR="00BF4019">
        <w:rPr>
          <w:rFonts w:ascii="Times New Roman" w:hAnsi="Times New Roman" w:cs="Times New Roman"/>
          <w:sz w:val="24"/>
          <w:szCs w:val="24"/>
        </w:rPr>
        <w:t>om vi klarer å komme tilbake på gamle nivåer med cupene</w:t>
      </w:r>
      <w:r w:rsidR="00C979D3">
        <w:rPr>
          <w:rFonts w:ascii="Times New Roman" w:hAnsi="Times New Roman" w:cs="Times New Roman"/>
          <w:sz w:val="24"/>
          <w:szCs w:val="24"/>
        </w:rPr>
        <w:t xml:space="preserve"> og Råskinnet samt om det vil komme flere pandemier. </w:t>
      </w:r>
    </w:p>
    <w:p w14:paraId="250CD357" w14:textId="66270E20" w:rsidR="007E2A41" w:rsidRDefault="007E2A41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5CB94" w14:textId="2A0001AB" w:rsidR="00F64F0F" w:rsidRDefault="00F64F0F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mener likevel at </w:t>
      </w:r>
      <w:r w:rsidR="002133B1">
        <w:rPr>
          <w:rFonts w:ascii="Times New Roman" w:hAnsi="Times New Roman" w:cs="Times New Roman"/>
          <w:sz w:val="24"/>
          <w:szCs w:val="24"/>
        </w:rPr>
        <w:t xml:space="preserve">budsjettet er konservativt og tar høyde for uforutsette hendelser. </w:t>
      </w:r>
    </w:p>
    <w:p w14:paraId="4ECE3EE7" w14:textId="77777777" w:rsidR="002133B1" w:rsidRPr="00CF14A8" w:rsidRDefault="002133B1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7802E" w14:textId="6F093CBD" w:rsidR="007E2A41" w:rsidRPr="00CF14A8" w:rsidRDefault="007E2A41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Et godt </w:t>
      </w:r>
      <w:r w:rsidR="00712DEC" w:rsidRPr="00CF14A8">
        <w:rPr>
          <w:rFonts w:ascii="Times New Roman" w:hAnsi="Times New Roman" w:cs="Times New Roman"/>
          <w:sz w:val="24"/>
          <w:szCs w:val="24"/>
        </w:rPr>
        <w:t xml:space="preserve">sportslig tilbud er avgjørende for å lykkes, og styret vil jobbe for å opprettholde </w:t>
      </w:r>
      <w:r w:rsidR="00331B50" w:rsidRPr="00CF14A8">
        <w:rPr>
          <w:rFonts w:ascii="Times New Roman" w:hAnsi="Times New Roman" w:cs="Times New Roman"/>
          <w:sz w:val="24"/>
          <w:szCs w:val="24"/>
        </w:rPr>
        <w:t xml:space="preserve">rekruttering og </w:t>
      </w:r>
      <w:r w:rsidR="00712DEC" w:rsidRPr="00CF14A8">
        <w:rPr>
          <w:rFonts w:ascii="Times New Roman" w:hAnsi="Times New Roman" w:cs="Times New Roman"/>
          <w:sz w:val="24"/>
          <w:szCs w:val="24"/>
        </w:rPr>
        <w:t>kvalitet i alle ledd</w:t>
      </w:r>
      <w:r w:rsidR="003E67A1" w:rsidRPr="00CF14A8">
        <w:rPr>
          <w:rFonts w:ascii="Times New Roman" w:hAnsi="Times New Roman" w:cs="Times New Roman"/>
          <w:sz w:val="24"/>
          <w:szCs w:val="24"/>
        </w:rPr>
        <w:t xml:space="preserve">. </w:t>
      </w:r>
      <w:r w:rsidR="003369E9" w:rsidRPr="00CF14A8">
        <w:rPr>
          <w:rFonts w:ascii="Times New Roman" w:hAnsi="Times New Roman" w:cs="Times New Roman"/>
          <w:sz w:val="24"/>
          <w:szCs w:val="24"/>
        </w:rPr>
        <w:t>Vi vil derfor</w:t>
      </w:r>
      <w:r w:rsidR="00900978">
        <w:rPr>
          <w:rFonts w:ascii="Times New Roman" w:hAnsi="Times New Roman" w:cs="Times New Roman"/>
          <w:sz w:val="24"/>
          <w:szCs w:val="24"/>
        </w:rPr>
        <w:t xml:space="preserve"> </w:t>
      </w:r>
      <w:r w:rsidR="00496594">
        <w:rPr>
          <w:rFonts w:ascii="Times New Roman" w:hAnsi="Times New Roman" w:cs="Times New Roman"/>
          <w:sz w:val="24"/>
          <w:szCs w:val="24"/>
        </w:rPr>
        <w:t>bl.a. videreføre ordningen med betalte klubb-trenere for alle våre eldste medlemmer</w:t>
      </w:r>
      <w:r w:rsidR="006454A6">
        <w:rPr>
          <w:rFonts w:ascii="Times New Roman" w:hAnsi="Times New Roman" w:cs="Times New Roman"/>
          <w:sz w:val="24"/>
          <w:szCs w:val="24"/>
        </w:rPr>
        <w:t xml:space="preserve">. </w:t>
      </w:r>
      <w:r w:rsidR="00E707FC">
        <w:rPr>
          <w:rFonts w:ascii="Times New Roman" w:hAnsi="Times New Roman" w:cs="Times New Roman"/>
          <w:sz w:val="24"/>
          <w:szCs w:val="24"/>
        </w:rPr>
        <w:t xml:space="preserve"> </w:t>
      </w:r>
      <w:r w:rsidR="003369E9" w:rsidRPr="00CF1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EDFED" w14:textId="77777777" w:rsidR="00152A24" w:rsidRDefault="00152A24" w:rsidP="006A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B9A6A" w14:textId="23829976" w:rsidR="006A42D1" w:rsidRDefault="006A42D1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6159D" w14:textId="6FB80864" w:rsidR="00152A24" w:rsidRDefault="00152A24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6D4CD" w14:textId="26BE6250" w:rsidR="00152A24" w:rsidRDefault="00152A24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E667C" w14:textId="77777777" w:rsidR="00152A24" w:rsidRPr="00CF14A8" w:rsidRDefault="00152A24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F73E5" w14:textId="34D3CD1E" w:rsidR="00BF401B" w:rsidRDefault="00BF401B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11A32" w14:textId="77777777" w:rsidR="000A2F3C" w:rsidRDefault="000A2F3C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0864" w14:textId="15A348E0" w:rsidR="00CF6AB7" w:rsidRPr="00CF14A8" w:rsidRDefault="00CF6AB7" w:rsidP="00CF6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4A8">
        <w:rPr>
          <w:rFonts w:ascii="Times New Roman" w:hAnsi="Times New Roman" w:cs="Times New Roman"/>
          <w:b/>
          <w:bCs/>
          <w:sz w:val="24"/>
          <w:szCs w:val="24"/>
        </w:rPr>
        <w:t>Konklusjon</w:t>
      </w:r>
    </w:p>
    <w:p w14:paraId="27CEF15A" w14:textId="0D291509" w:rsidR="001D2C44" w:rsidRPr="00CF14A8" w:rsidRDefault="003D4E59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Det er i år særlig grunn til å takke alle involverte i </w:t>
      </w:r>
      <w:proofErr w:type="spellStart"/>
      <w:r w:rsidRPr="00CF14A8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CF14A8">
        <w:rPr>
          <w:rFonts w:ascii="Times New Roman" w:hAnsi="Times New Roman" w:cs="Times New Roman"/>
          <w:sz w:val="24"/>
          <w:szCs w:val="24"/>
        </w:rPr>
        <w:t xml:space="preserve"> bandy for en </w:t>
      </w:r>
      <w:r w:rsidR="00765605" w:rsidRPr="00CF14A8">
        <w:rPr>
          <w:rFonts w:ascii="Times New Roman" w:hAnsi="Times New Roman" w:cs="Times New Roman"/>
          <w:sz w:val="24"/>
          <w:szCs w:val="24"/>
        </w:rPr>
        <w:t xml:space="preserve">fantastisk innsats i en krevende sesong. </w:t>
      </w:r>
      <w:r w:rsidR="00D23636" w:rsidRPr="00CF14A8">
        <w:rPr>
          <w:rFonts w:ascii="Times New Roman" w:hAnsi="Times New Roman" w:cs="Times New Roman"/>
          <w:sz w:val="24"/>
          <w:szCs w:val="24"/>
        </w:rPr>
        <w:t xml:space="preserve">Til tross for </w:t>
      </w:r>
      <w:r w:rsidR="009C1B92" w:rsidRPr="00CF14A8">
        <w:rPr>
          <w:rFonts w:ascii="Times New Roman" w:hAnsi="Times New Roman" w:cs="Times New Roman"/>
          <w:sz w:val="24"/>
          <w:szCs w:val="24"/>
        </w:rPr>
        <w:t xml:space="preserve">alle begrensninger har vi sammen klart å bevare motivasjonen og gløden for </w:t>
      </w:r>
      <w:r w:rsidR="00B029EA" w:rsidRPr="00CF14A8">
        <w:rPr>
          <w:rFonts w:ascii="Times New Roman" w:hAnsi="Times New Roman" w:cs="Times New Roman"/>
          <w:sz w:val="24"/>
          <w:szCs w:val="24"/>
        </w:rPr>
        <w:t xml:space="preserve">bandysporten. </w:t>
      </w:r>
    </w:p>
    <w:p w14:paraId="7ABB8CD7" w14:textId="0816FE95" w:rsidR="0048414E" w:rsidRPr="00CF14A8" w:rsidRDefault="0048414E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151F3" w14:textId="250F0F8A" w:rsidR="0048414E" w:rsidRPr="00CF14A8" w:rsidRDefault="0048414E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 xml:space="preserve">De økonomiske forholdene er sterkt </w:t>
      </w:r>
      <w:r w:rsidR="001205D0" w:rsidRPr="00CF14A8">
        <w:rPr>
          <w:rFonts w:ascii="Times New Roman" w:hAnsi="Times New Roman" w:cs="Times New Roman"/>
          <w:sz w:val="24"/>
          <w:szCs w:val="24"/>
        </w:rPr>
        <w:t xml:space="preserve">forbedret, og grunnlaget for en </w:t>
      </w:r>
      <w:proofErr w:type="gramStart"/>
      <w:r w:rsidR="001205D0" w:rsidRPr="00CF14A8">
        <w:rPr>
          <w:rFonts w:ascii="Times New Roman" w:hAnsi="Times New Roman" w:cs="Times New Roman"/>
          <w:sz w:val="24"/>
          <w:szCs w:val="24"/>
        </w:rPr>
        <w:t>robust</w:t>
      </w:r>
      <w:proofErr w:type="gramEnd"/>
      <w:r w:rsidR="001205D0" w:rsidRPr="00CF14A8">
        <w:rPr>
          <w:rFonts w:ascii="Times New Roman" w:hAnsi="Times New Roman" w:cs="Times New Roman"/>
          <w:sz w:val="24"/>
          <w:szCs w:val="24"/>
        </w:rPr>
        <w:t xml:space="preserve"> drift er nå lagt. </w:t>
      </w:r>
      <w:r w:rsidR="00000CB9" w:rsidRPr="00CF14A8">
        <w:rPr>
          <w:rFonts w:ascii="Times New Roman" w:hAnsi="Times New Roman" w:cs="Times New Roman"/>
          <w:sz w:val="24"/>
          <w:szCs w:val="24"/>
        </w:rPr>
        <w:t xml:space="preserve">Med en meget dyktig administrasjon i spissen, er vi godt rustet til </w:t>
      </w:r>
      <w:r w:rsidR="007C7F73" w:rsidRPr="00CF14A8">
        <w:rPr>
          <w:rFonts w:ascii="Times New Roman" w:hAnsi="Times New Roman" w:cs="Times New Roman"/>
          <w:sz w:val="24"/>
          <w:szCs w:val="24"/>
        </w:rPr>
        <w:t xml:space="preserve">å </w:t>
      </w:r>
      <w:r w:rsidR="00000CB9" w:rsidRPr="00CF14A8">
        <w:rPr>
          <w:rFonts w:ascii="Times New Roman" w:hAnsi="Times New Roman" w:cs="Times New Roman"/>
          <w:sz w:val="24"/>
          <w:szCs w:val="24"/>
        </w:rPr>
        <w:t>fortsette utviklingen</w:t>
      </w:r>
      <w:r w:rsidR="00160E5F" w:rsidRPr="00CF1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6903F" w14:textId="77777777" w:rsidR="00B01377" w:rsidRPr="00CF14A8" w:rsidRDefault="00B013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076BB" w14:textId="33DF122C" w:rsidR="00CF6AB7" w:rsidRPr="00CF14A8" w:rsidRDefault="00CF6AB7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Vi fortsetter vårt arbeid med å utvikle mennesker og bandyspillere</w:t>
      </w:r>
      <w:r w:rsidR="00160E5F" w:rsidRPr="00CF14A8">
        <w:rPr>
          <w:rFonts w:ascii="Times New Roman" w:hAnsi="Times New Roman" w:cs="Times New Roman"/>
          <w:sz w:val="24"/>
          <w:szCs w:val="24"/>
        </w:rPr>
        <w:t>, og sk</w:t>
      </w:r>
      <w:r w:rsidR="005F5BB6" w:rsidRPr="00CF14A8">
        <w:rPr>
          <w:rFonts w:ascii="Times New Roman" w:hAnsi="Times New Roman" w:cs="Times New Roman"/>
          <w:sz w:val="24"/>
          <w:szCs w:val="24"/>
        </w:rPr>
        <w:t xml:space="preserve">al </w:t>
      </w:r>
      <w:r w:rsidR="00196394" w:rsidRPr="00CF14A8">
        <w:rPr>
          <w:rFonts w:ascii="Times New Roman" w:hAnsi="Times New Roman" w:cs="Times New Roman"/>
          <w:sz w:val="24"/>
          <w:szCs w:val="24"/>
        </w:rPr>
        <w:t>fortsatt være en klubb</w:t>
      </w:r>
      <w:r w:rsidR="0033454C" w:rsidRPr="00CF14A8">
        <w:rPr>
          <w:rFonts w:ascii="Times New Roman" w:hAnsi="Times New Roman" w:cs="Times New Roman"/>
          <w:sz w:val="24"/>
          <w:szCs w:val="24"/>
        </w:rPr>
        <w:t xml:space="preserve"> med rom for alle </w:t>
      </w:r>
      <w:r w:rsidR="00FB5EB2" w:rsidRPr="00CF14A8">
        <w:rPr>
          <w:rFonts w:ascii="Times New Roman" w:hAnsi="Times New Roman" w:cs="Times New Roman"/>
          <w:sz w:val="24"/>
          <w:szCs w:val="24"/>
        </w:rPr>
        <w:t xml:space="preserve">som vil spille bandy. </w:t>
      </w:r>
    </w:p>
    <w:p w14:paraId="059896B4" w14:textId="77777777" w:rsidR="00B01377" w:rsidRPr="00CF14A8" w:rsidRDefault="00B01377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F93DA" w14:textId="3B5AE5FB" w:rsidR="00CF6AB7" w:rsidRPr="00CF14A8" w:rsidRDefault="000A2F3C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6AB7" w:rsidRPr="00CF14A8">
        <w:rPr>
          <w:rFonts w:ascii="Times New Roman" w:hAnsi="Times New Roman" w:cs="Times New Roman"/>
          <w:sz w:val="24"/>
          <w:szCs w:val="24"/>
        </w:rPr>
        <w:t>portslige hilsninger</w:t>
      </w:r>
    </w:p>
    <w:p w14:paraId="24B419BD" w14:textId="77777777" w:rsidR="00DA41A1" w:rsidRPr="00CF14A8" w:rsidRDefault="00DA41A1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1E487" w14:textId="5528ABFC" w:rsidR="007855CD" w:rsidRPr="00CF14A8" w:rsidRDefault="007062B1" w:rsidP="00CF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4A8">
        <w:rPr>
          <w:rFonts w:ascii="Times New Roman" w:hAnsi="Times New Roman" w:cs="Times New Roman"/>
          <w:sz w:val="24"/>
          <w:szCs w:val="24"/>
        </w:rPr>
        <w:t>Richard</w:t>
      </w:r>
      <w:r w:rsidR="0003596E" w:rsidRPr="00CF14A8">
        <w:rPr>
          <w:rFonts w:ascii="Times New Roman" w:hAnsi="Times New Roman" w:cs="Times New Roman"/>
          <w:sz w:val="24"/>
          <w:szCs w:val="24"/>
        </w:rPr>
        <w:t xml:space="preserve"> Brande, Truls Haugen, Hanna Thommessen, Alex Dietrichson, </w:t>
      </w:r>
      <w:r w:rsidR="00DA41A1" w:rsidRPr="00CF14A8">
        <w:rPr>
          <w:rFonts w:ascii="Times New Roman" w:hAnsi="Times New Roman" w:cs="Times New Roman"/>
          <w:sz w:val="24"/>
          <w:szCs w:val="24"/>
        </w:rPr>
        <w:t xml:space="preserve">Christen Møllhausen, Isac </w:t>
      </w:r>
      <w:proofErr w:type="spellStart"/>
      <w:r w:rsidR="00DA41A1" w:rsidRPr="00CF14A8">
        <w:rPr>
          <w:rFonts w:ascii="Times New Roman" w:hAnsi="Times New Roman" w:cs="Times New Roman"/>
          <w:sz w:val="24"/>
          <w:szCs w:val="24"/>
        </w:rPr>
        <w:t>Jerner</w:t>
      </w:r>
      <w:proofErr w:type="spellEnd"/>
      <w:r w:rsidR="00AC7FFC">
        <w:rPr>
          <w:rFonts w:ascii="Times New Roman" w:hAnsi="Times New Roman" w:cs="Times New Roman"/>
          <w:sz w:val="24"/>
          <w:szCs w:val="24"/>
        </w:rPr>
        <w:t>, Lene Grove-Knutsen</w:t>
      </w:r>
    </w:p>
    <w:p w14:paraId="42ABD94D" w14:textId="55BC4134" w:rsidR="00A25A1D" w:rsidRPr="00CF14A8" w:rsidRDefault="00A25A1D" w:rsidP="00CF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E46C0" w14:textId="4E8D0BF1" w:rsidR="00A25A1D" w:rsidRPr="00F6620E" w:rsidRDefault="00A25A1D" w:rsidP="00CF6AB7">
      <w:pPr>
        <w:spacing w:after="0"/>
      </w:pPr>
    </w:p>
    <w:p w14:paraId="7DC57B7F" w14:textId="1C1FC2BB" w:rsidR="00A25A1D" w:rsidRPr="00F6620E" w:rsidRDefault="00A25A1D" w:rsidP="00CF6AB7">
      <w:pPr>
        <w:spacing w:after="0"/>
      </w:pPr>
    </w:p>
    <w:p w14:paraId="51B3DC2E" w14:textId="77777777" w:rsidR="00993141" w:rsidRDefault="00993141" w:rsidP="00CF6AB7">
      <w:pPr>
        <w:spacing w:after="0"/>
        <w:rPr>
          <w:b/>
          <w:bCs/>
          <w:sz w:val="28"/>
          <w:szCs w:val="28"/>
        </w:rPr>
      </w:pPr>
    </w:p>
    <w:p w14:paraId="75677AE6" w14:textId="77777777" w:rsidR="00993141" w:rsidRDefault="00993141" w:rsidP="00CF6AB7">
      <w:pPr>
        <w:spacing w:after="0"/>
        <w:rPr>
          <w:b/>
          <w:bCs/>
          <w:sz w:val="28"/>
          <w:szCs w:val="28"/>
        </w:rPr>
      </w:pPr>
    </w:p>
    <w:p w14:paraId="1CED910F" w14:textId="77777777" w:rsidR="00993141" w:rsidRDefault="00993141" w:rsidP="00CF6AB7">
      <w:pPr>
        <w:spacing w:after="0"/>
        <w:rPr>
          <w:b/>
          <w:bCs/>
          <w:sz w:val="28"/>
          <w:szCs w:val="28"/>
        </w:rPr>
      </w:pPr>
    </w:p>
    <w:p w14:paraId="7296A7D3" w14:textId="77777777" w:rsidR="00993141" w:rsidRDefault="00993141" w:rsidP="00CF6AB7">
      <w:pPr>
        <w:spacing w:after="0"/>
        <w:rPr>
          <w:b/>
          <w:bCs/>
          <w:sz w:val="28"/>
          <w:szCs w:val="28"/>
        </w:rPr>
      </w:pPr>
    </w:p>
    <w:p w14:paraId="63EF8DCA" w14:textId="77777777" w:rsidR="00993141" w:rsidRDefault="00993141" w:rsidP="00CF6AB7">
      <w:pPr>
        <w:spacing w:after="0"/>
        <w:rPr>
          <w:b/>
          <w:bCs/>
          <w:sz w:val="28"/>
          <w:szCs w:val="28"/>
        </w:rPr>
      </w:pPr>
    </w:p>
    <w:p w14:paraId="097E42B3" w14:textId="18B146A3" w:rsidR="00A25A1D" w:rsidRPr="00CC1446" w:rsidRDefault="00CC1446" w:rsidP="00A41069">
      <w:pPr>
        <w:spacing w:after="0"/>
        <w:jc w:val="center"/>
        <w:rPr>
          <w:b/>
          <w:bCs/>
        </w:rPr>
      </w:pPr>
      <w:r w:rsidRPr="00CC1446">
        <w:rPr>
          <w:b/>
          <w:bCs/>
          <w:sz w:val="28"/>
          <w:szCs w:val="28"/>
        </w:rPr>
        <w:lastRenderedPageBreak/>
        <w:t>Stor takk til våre sponsorer!</w:t>
      </w:r>
    </w:p>
    <w:p w14:paraId="6793F6B1" w14:textId="326BCC74" w:rsidR="00CC1446" w:rsidRDefault="00CC1446" w:rsidP="00CF6AB7">
      <w:pPr>
        <w:spacing w:after="0"/>
      </w:pPr>
    </w:p>
    <w:p w14:paraId="6C8F440C" w14:textId="77777777" w:rsidR="00CC1446" w:rsidRPr="00CC1446" w:rsidRDefault="00CC1446" w:rsidP="00CF6AB7">
      <w:pPr>
        <w:spacing w:after="0"/>
      </w:pPr>
    </w:p>
    <w:p w14:paraId="3E52D103" w14:textId="4B4D2D1A" w:rsidR="00A25A1D" w:rsidRPr="000563B4" w:rsidRDefault="00993141" w:rsidP="00CF6AB7">
      <w:pPr>
        <w:spacing w:after="0"/>
      </w:pPr>
      <w:r>
        <w:rPr>
          <w:noProof/>
        </w:rPr>
        <w:drawing>
          <wp:inline distT="0" distB="0" distL="0" distR="0" wp14:anchorId="6AC81ECD" wp14:editId="04051C4B">
            <wp:extent cx="5731510" cy="4963795"/>
            <wp:effectExtent l="0" t="0" r="254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A1D" w:rsidRPr="000563B4" w:rsidSect="00530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6FF"/>
    <w:multiLevelType w:val="multilevel"/>
    <w:tmpl w:val="247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1261F0"/>
    <w:multiLevelType w:val="hybridMultilevel"/>
    <w:tmpl w:val="9B4651CE"/>
    <w:lvl w:ilvl="0" w:tplc="F2B6D38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5A47"/>
    <w:multiLevelType w:val="hybridMultilevel"/>
    <w:tmpl w:val="1966AE30"/>
    <w:lvl w:ilvl="0" w:tplc="1EB2FE2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CD"/>
    <w:rsid w:val="00000CB9"/>
    <w:rsid w:val="00002E90"/>
    <w:rsid w:val="0000431E"/>
    <w:rsid w:val="00005A31"/>
    <w:rsid w:val="00007D15"/>
    <w:rsid w:val="0001389F"/>
    <w:rsid w:val="00013BE4"/>
    <w:rsid w:val="0002027A"/>
    <w:rsid w:val="00025485"/>
    <w:rsid w:val="0003175D"/>
    <w:rsid w:val="0003589E"/>
    <w:rsid w:val="0003596E"/>
    <w:rsid w:val="00036266"/>
    <w:rsid w:val="00043996"/>
    <w:rsid w:val="00051072"/>
    <w:rsid w:val="000563B4"/>
    <w:rsid w:val="00057393"/>
    <w:rsid w:val="00065546"/>
    <w:rsid w:val="0007164F"/>
    <w:rsid w:val="00075AA0"/>
    <w:rsid w:val="00081002"/>
    <w:rsid w:val="000811EC"/>
    <w:rsid w:val="00094740"/>
    <w:rsid w:val="0009486A"/>
    <w:rsid w:val="00094E90"/>
    <w:rsid w:val="000A2496"/>
    <w:rsid w:val="000A2F3C"/>
    <w:rsid w:val="000B0C9B"/>
    <w:rsid w:val="000B5A90"/>
    <w:rsid w:val="000C5B51"/>
    <w:rsid w:val="000D2C5A"/>
    <w:rsid w:val="000E35B9"/>
    <w:rsid w:val="000E5979"/>
    <w:rsid w:val="000E69FD"/>
    <w:rsid w:val="000E7A9E"/>
    <w:rsid w:val="000F2788"/>
    <w:rsid w:val="00103B7D"/>
    <w:rsid w:val="001148C0"/>
    <w:rsid w:val="0012011F"/>
    <w:rsid w:val="001205D0"/>
    <w:rsid w:val="00124C87"/>
    <w:rsid w:val="00125C57"/>
    <w:rsid w:val="00133616"/>
    <w:rsid w:val="00137D46"/>
    <w:rsid w:val="0014206A"/>
    <w:rsid w:val="00152A24"/>
    <w:rsid w:val="00155753"/>
    <w:rsid w:val="00160E5F"/>
    <w:rsid w:val="00163FDF"/>
    <w:rsid w:val="001727AC"/>
    <w:rsid w:val="00185CCA"/>
    <w:rsid w:val="00195103"/>
    <w:rsid w:val="0019511C"/>
    <w:rsid w:val="00196394"/>
    <w:rsid w:val="001972C1"/>
    <w:rsid w:val="001A7233"/>
    <w:rsid w:val="001B0C5D"/>
    <w:rsid w:val="001C34EE"/>
    <w:rsid w:val="001D2C44"/>
    <w:rsid w:val="001E1870"/>
    <w:rsid w:val="001E2F73"/>
    <w:rsid w:val="001F743A"/>
    <w:rsid w:val="00204DBF"/>
    <w:rsid w:val="0021284E"/>
    <w:rsid w:val="002133B1"/>
    <w:rsid w:val="00213AD1"/>
    <w:rsid w:val="00220F28"/>
    <w:rsid w:val="00221BF0"/>
    <w:rsid w:val="00225901"/>
    <w:rsid w:val="00230796"/>
    <w:rsid w:val="00235D76"/>
    <w:rsid w:val="00262351"/>
    <w:rsid w:val="00265410"/>
    <w:rsid w:val="002671EC"/>
    <w:rsid w:val="002760DB"/>
    <w:rsid w:val="00276A67"/>
    <w:rsid w:val="0028138F"/>
    <w:rsid w:val="00281D56"/>
    <w:rsid w:val="00283A4C"/>
    <w:rsid w:val="00284EAF"/>
    <w:rsid w:val="002A3609"/>
    <w:rsid w:val="002A4A89"/>
    <w:rsid w:val="002A6A53"/>
    <w:rsid w:val="002B18CC"/>
    <w:rsid w:val="002B32BB"/>
    <w:rsid w:val="002C0A29"/>
    <w:rsid w:val="002C4D99"/>
    <w:rsid w:val="002D7475"/>
    <w:rsid w:val="002E59C0"/>
    <w:rsid w:val="002E636A"/>
    <w:rsid w:val="002F2393"/>
    <w:rsid w:val="002F4DBA"/>
    <w:rsid w:val="003010FA"/>
    <w:rsid w:val="00304D67"/>
    <w:rsid w:val="00307790"/>
    <w:rsid w:val="0031197B"/>
    <w:rsid w:val="003144FB"/>
    <w:rsid w:val="0031519E"/>
    <w:rsid w:val="003177A0"/>
    <w:rsid w:val="00321F88"/>
    <w:rsid w:val="00331B50"/>
    <w:rsid w:val="003340F1"/>
    <w:rsid w:val="0033454C"/>
    <w:rsid w:val="0033628B"/>
    <w:rsid w:val="003369E9"/>
    <w:rsid w:val="00337462"/>
    <w:rsid w:val="00341144"/>
    <w:rsid w:val="003570C1"/>
    <w:rsid w:val="00357142"/>
    <w:rsid w:val="00357510"/>
    <w:rsid w:val="00367B0E"/>
    <w:rsid w:val="003744E2"/>
    <w:rsid w:val="00382A14"/>
    <w:rsid w:val="0038308F"/>
    <w:rsid w:val="003831AC"/>
    <w:rsid w:val="00384CC9"/>
    <w:rsid w:val="00386641"/>
    <w:rsid w:val="003A4315"/>
    <w:rsid w:val="003A5672"/>
    <w:rsid w:val="003A60FB"/>
    <w:rsid w:val="003A655A"/>
    <w:rsid w:val="003A7C38"/>
    <w:rsid w:val="003B46D6"/>
    <w:rsid w:val="003C3063"/>
    <w:rsid w:val="003C316D"/>
    <w:rsid w:val="003C462F"/>
    <w:rsid w:val="003D1E7A"/>
    <w:rsid w:val="003D2EFF"/>
    <w:rsid w:val="003D3385"/>
    <w:rsid w:val="003D4E59"/>
    <w:rsid w:val="003E4F7F"/>
    <w:rsid w:val="003E67A1"/>
    <w:rsid w:val="003F3A12"/>
    <w:rsid w:val="00421B2C"/>
    <w:rsid w:val="00423037"/>
    <w:rsid w:val="00424297"/>
    <w:rsid w:val="004259EF"/>
    <w:rsid w:val="00434392"/>
    <w:rsid w:val="00442D7E"/>
    <w:rsid w:val="004440A8"/>
    <w:rsid w:val="00447917"/>
    <w:rsid w:val="0046010E"/>
    <w:rsid w:val="00470010"/>
    <w:rsid w:val="0047081E"/>
    <w:rsid w:val="00475E21"/>
    <w:rsid w:val="0048414E"/>
    <w:rsid w:val="00496594"/>
    <w:rsid w:val="004A7AB6"/>
    <w:rsid w:val="004B0F81"/>
    <w:rsid w:val="004C09EB"/>
    <w:rsid w:val="004C0BCE"/>
    <w:rsid w:val="004C5D6A"/>
    <w:rsid w:val="004C5F4B"/>
    <w:rsid w:val="004C6391"/>
    <w:rsid w:val="004C6BE5"/>
    <w:rsid w:val="004D70D4"/>
    <w:rsid w:val="004E41CC"/>
    <w:rsid w:val="0051344B"/>
    <w:rsid w:val="00517F64"/>
    <w:rsid w:val="0052362C"/>
    <w:rsid w:val="0052412F"/>
    <w:rsid w:val="00527EE2"/>
    <w:rsid w:val="00530FE7"/>
    <w:rsid w:val="00542F46"/>
    <w:rsid w:val="00554484"/>
    <w:rsid w:val="00574D9F"/>
    <w:rsid w:val="00577C7B"/>
    <w:rsid w:val="00580226"/>
    <w:rsid w:val="0059007E"/>
    <w:rsid w:val="00590355"/>
    <w:rsid w:val="00591B11"/>
    <w:rsid w:val="00594D6C"/>
    <w:rsid w:val="005A1888"/>
    <w:rsid w:val="005A7D85"/>
    <w:rsid w:val="005C02F1"/>
    <w:rsid w:val="005C5CE0"/>
    <w:rsid w:val="005D0643"/>
    <w:rsid w:val="005D06C1"/>
    <w:rsid w:val="005D227B"/>
    <w:rsid w:val="005D4A84"/>
    <w:rsid w:val="005E17FF"/>
    <w:rsid w:val="005E2252"/>
    <w:rsid w:val="005E311B"/>
    <w:rsid w:val="005F5BB6"/>
    <w:rsid w:val="005F60F3"/>
    <w:rsid w:val="00610ACD"/>
    <w:rsid w:val="00614BFD"/>
    <w:rsid w:val="006207F9"/>
    <w:rsid w:val="00626207"/>
    <w:rsid w:val="0062672A"/>
    <w:rsid w:val="00631507"/>
    <w:rsid w:val="00632E3D"/>
    <w:rsid w:val="00632FD4"/>
    <w:rsid w:val="00635DA3"/>
    <w:rsid w:val="00640249"/>
    <w:rsid w:val="006408A6"/>
    <w:rsid w:val="00644892"/>
    <w:rsid w:val="006454A6"/>
    <w:rsid w:val="00656BB8"/>
    <w:rsid w:val="006610CB"/>
    <w:rsid w:val="00670972"/>
    <w:rsid w:val="00672B58"/>
    <w:rsid w:val="00684CEF"/>
    <w:rsid w:val="00695419"/>
    <w:rsid w:val="006A376F"/>
    <w:rsid w:val="006A42D1"/>
    <w:rsid w:val="006A6D06"/>
    <w:rsid w:val="006B779D"/>
    <w:rsid w:val="006C17EC"/>
    <w:rsid w:val="006C67B1"/>
    <w:rsid w:val="006D2251"/>
    <w:rsid w:val="006D22D5"/>
    <w:rsid w:val="006D4531"/>
    <w:rsid w:val="006F10C2"/>
    <w:rsid w:val="00705C04"/>
    <w:rsid w:val="007062B1"/>
    <w:rsid w:val="00706D46"/>
    <w:rsid w:val="00712DEC"/>
    <w:rsid w:val="00716F26"/>
    <w:rsid w:val="007261A4"/>
    <w:rsid w:val="007265EC"/>
    <w:rsid w:val="00733786"/>
    <w:rsid w:val="0073559B"/>
    <w:rsid w:val="00735C24"/>
    <w:rsid w:val="0075095A"/>
    <w:rsid w:val="00753251"/>
    <w:rsid w:val="00754EDC"/>
    <w:rsid w:val="00757C17"/>
    <w:rsid w:val="007652D8"/>
    <w:rsid w:val="00765605"/>
    <w:rsid w:val="00765671"/>
    <w:rsid w:val="00767075"/>
    <w:rsid w:val="00767646"/>
    <w:rsid w:val="0078077C"/>
    <w:rsid w:val="007855CD"/>
    <w:rsid w:val="00790BEB"/>
    <w:rsid w:val="00793D6D"/>
    <w:rsid w:val="007941D7"/>
    <w:rsid w:val="00794917"/>
    <w:rsid w:val="007B26CE"/>
    <w:rsid w:val="007B6BA5"/>
    <w:rsid w:val="007B745C"/>
    <w:rsid w:val="007C050D"/>
    <w:rsid w:val="007C5FA4"/>
    <w:rsid w:val="007C7F73"/>
    <w:rsid w:val="007E0719"/>
    <w:rsid w:val="007E148A"/>
    <w:rsid w:val="007E2A41"/>
    <w:rsid w:val="007E435B"/>
    <w:rsid w:val="00810F97"/>
    <w:rsid w:val="00814B86"/>
    <w:rsid w:val="008240D3"/>
    <w:rsid w:val="00830D25"/>
    <w:rsid w:val="0085307C"/>
    <w:rsid w:val="00860BAC"/>
    <w:rsid w:val="008640C8"/>
    <w:rsid w:val="008710AD"/>
    <w:rsid w:val="00871CD7"/>
    <w:rsid w:val="008736EA"/>
    <w:rsid w:val="00877890"/>
    <w:rsid w:val="0088428C"/>
    <w:rsid w:val="00894736"/>
    <w:rsid w:val="008B091C"/>
    <w:rsid w:val="008B56BD"/>
    <w:rsid w:val="008C1D47"/>
    <w:rsid w:val="008C2167"/>
    <w:rsid w:val="008D0882"/>
    <w:rsid w:val="008D766A"/>
    <w:rsid w:val="008F1DB9"/>
    <w:rsid w:val="008F20D0"/>
    <w:rsid w:val="008F339B"/>
    <w:rsid w:val="008F64FA"/>
    <w:rsid w:val="00900978"/>
    <w:rsid w:val="00902991"/>
    <w:rsid w:val="009104A4"/>
    <w:rsid w:val="00913469"/>
    <w:rsid w:val="009138A3"/>
    <w:rsid w:val="00924542"/>
    <w:rsid w:val="00936A2B"/>
    <w:rsid w:val="0095598F"/>
    <w:rsid w:val="00957FEA"/>
    <w:rsid w:val="009606B1"/>
    <w:rsid w:val="00964069"/>
    <w:rsid w:val="00967C81"/>
    <w:rsid w:val="00973C0B"/>
    <w:rsid w:val="00974553"/>
    <w:rsid w:val="00987BA0"/>
    <w:rsid w:val="00992863"/>
    <w:rsid w:val="00993141"/>
    <w:rsid w:val="00996B14"/>
    <w:rsid w:val="009A1A1C"/>
    <w:rsid w:val="009C1B92"/>
    <w:rsid w:val="009C2408"/>
    <w:rsid w:val="009D0AF4"/>
    <w:rsid w:val="009D168A"/>
    <w:rsid w:val="009E29A9"/>
    <w:rsid w:val="009E6F03"/>
    <w:rsid w:val="009F51E2"/>
    <w:rsid w:val="009F6435"/>
    <w:rsid w:val="009F66A1"/>
    <w:rsid w:val="009F7F1C"/>
    <w:rsid w:val="00A02E05"/>
    <w:rsid w:val="00A1172F"/>
    <w:rsid w:val="00A120CA"/>
    <w:rsid w:val="00A15479"/>
    <w:rsid w:val="00A17028"/>
    <w:rsid w:val="00A2231A"/>
    <w:rsid w:val="00A23BBF"/>
    <w:rsid w:val="00A25A1D"/>
    <w:rsid w:val="00A300CF"/>
    <w:rsid w:val="00A30AA9"/>
    <w:rsid w:val="00A317F6"/>
    <w:rsid w:val="00A32C6A"/>
    <w:rsid w:val="00A41069"/>
    <w:rsid w:val="00A50131"/>
    <w:rsid w:val="00A54658"/>
    <w:rsid w:val="00A646EB"/>
    <w:rsid w:val="00A66DB9"/>
    <w:rsid w:val="00A67B67"/>
    <w:rsid w:val="00A917C9"/>
    <w:rsid w:val="00AA0899"/>
    <w:rsid w:val="00AA749E"/>
    <w:rsid w:val="00AB4D10"/>
    <w:rsid w:val="00AC1227"/>
    <w:rsid w:val="00AC3073"/>
    <w:rsid w:val="00AC7FFC"/>
    <w:rsid w:val="00AD1282"/>
    <w:rsid w:val="00AE3DCD"/>
    <w:rsid w:val="00AF14F9"/>
    <w:rsid w:val="00AF5541"/>
    <w:rsid w:val="00B01377"/>
    <w:rsid w:val="00B029EA"/>
    <w:rsid w:val="00B12E41"/>
    <w:rsid w:val="00B1487E"/>
    <w:rsid w:val="00B20A21"/>
    <w:rsid w:val="00B23D75"/>
    <w:rsid w:val="00B242BD"/>
    <w:rsid w:val="00B270AF"/>
    <w:rsid w:val="00B27AAA"/>
    <w:rsid w:val="00B51A96"/>
    <w:rsid w:val="00B53B51"/>
    <w:rsid w:val="00B568F7"/>
    <w:rsid w:val="00B60855"/>
    <w:rsid w:val="00B60D90"/>
    <w:rsid w:val="00B7154C"/>
    <w:rsid w:val="00B71E54"/>
    <w:rsid w:val="00B71F2A"/>
    <w:rsid w:val="00B777BD"/>
    <w:rsid w:val="00B84DB0"/>
    <w:rsid w:val="00B872F1"/>
    <w:rsid w:val="00B9118B"/>
    <w:rsid w:val="00B92551"/>
    <w:rsid w:val="00B93C2C"/>
    <w:rsid w:val="00B94D3B"/>
    <w:rsid w:val="00B961C8"/>
    <w:rsid w:val="00BA1FD6"/>
    <w:rsid w:val="00BA2BE6"/>
    <w:rsid w:val="00BA4610"/>
    <w:rsid w:val="00BB19B6"/>
    <w:rsid w:val="00BC6323"/>
    <w:rsid w:val="00BD4C9A"/>
    <w:rsid w:val="00BE3220"/>
    <w:rsid w:val="00BE575B"/>
    <w:rsid w:val="00BF2E67"/>
    <w:rsid w:val="00BF4019"/>
    <w:rsid w:val="00BF401B"/>
    <w:rsid w:val="00BF64F2"/>
    <w:rsid w:val="00C050D2"/>
    <w:rsid w:val="00C20502"/>
    <w:rsid w:val="00C20F59"/>
    <w:rsid w:val="00C214B4"/>
    <w:rsid w:val="00C3026A"/>
    <w:rsid w:val="00C33853"/>
    <w:rsid w:val="00C34FAC"/>
    <w:rsid w:val="00C445AA"/>
    <w:rsid w:val="00C50C0F"/>
    <w:rsid w:val="00C522B7"/>
    <w:rsid w:val="00C5270C"/>
    <w:rsid w:val="00C54387"/>
    <w:rsid w:val="00C60850"/>
    <w:rsid w:val="00C678DC"/>
    <w:rsid w:val="00C72986"/>
    <w:rsid w:val="00C72DCD"/>
    <w:rsid w:val="00C75242"/>
    <w:rsid w:val="00C81DF2"/>
    <w:rsid w:val="00C848FD"/>
    <w:rsid w:val="00C91C3D"/>
    <w:rsid w:val="00C92643"/>
    <w:rsid w:val="00C979D3"/>
    <w:rsid w:val="00CA1E22"/>
    <w:rsid w:val="00CA6507"/>
    <w:rsid w:val="00CB0EBB"/>
    <w:rsid w:val="00CB1754"/>
    <w:rsid w:val="00CB377D"/>
    <w:rsid w:val="00CB6916"/>
    <w:rsid w:val="00CB7EE9"/>
    <w:rsid w:val="00CC07DA"/>
    <w:rsid w:val="00CC1446"/>
    <w:rsid w:val="00CC306D"/>
    <w:rsid w:val="00CC389E"/>
    <w:rsid w:val="00CC510D"/>
    <w:rsid w:val="00CE1167"/>
    <w:rsid w:val="00CE1F9A"/>
    <w:rsid w:val="00CE3771"/>
    <w:rsid w:val="00CF14A8"/>
    <w:rsid w:val="00CF6AB7"/>
    <w:rsid w:val="00CF750D"/>
    <w:rsid w:val="00CF77E0"/>
    <w:rsid w:val="00D002AE"/>
    <w:rsid w:val="00D1606C"/>
    <w:rsid w:val="00D23636"/>
    <w:rsid w:val="00D270B9"/>
    <w:rsid w:val="00D358B9"/>
    <w:rsid w:val="00D41AD6"/>
    <w:rsid w:val="00D42926"/>
    <w:rsid w:val="00D43AE3"/>
    <w:rsid w:val="00D457B7"/>
    <w:rsid w:val="00D45FEF"/>
    <w:rsid w:val="00D50CAA"/>
    <w:rsid w:val="00D549C1"/>
    <w:rsid w:val="00D54D97"/>
    <w:rsid w:val="00D705BD"/>
    <w:rsid w:val="00D725AE"/>
    <w:rsid w:val="00D81FAA"/>
    <w:rsid w:val="00D847ED"/>
    <w:rsid w:val="00D90103"/>
    <w:rsid w:val="00DA1387"/>
    <w:rsid w:val="00DA2DD0"/>
    <w:rsid w:val="00DA41A1"/>
    <w:rsid w:val="00DA5AA7"/>
    <w:rsid w:val="00DA5BD0"/>
    <w:rsid w:val="00DA6477"/>
    <w:rsid w:val="00DA7C47"/>
    <w:rsid w:val="00DC127C"/>
    <w:rsid w:val="00DC27FB"/>
    <w:rsid w:val="00DD2373"/>
    <w:rsid w:val="00DD518A"/>
    <w:rsid w:val="00DD561A"/>
    <w:rsid w:val="00DF5335"/>
    <w:rsid w:val="00E1079A"/>
    <w:rsid w:val="00E13015"/>
    <w:rsid w:val="00E14457"/>
    <w:rsid w:val="00E23F1A"/>
    <w:rsid w:val="00E266CA"/>
    <w:rsid w:val="00E30F21"/>
    <w:rsid w:val="00E33A7D"/>
    <w:rsid w:val="00E341A0"/>
    <w:rsid w:val="00E346DD"/>
    <w:rsid w:val="00E35C37"/>
    <w:rsid w:val="00E37FF5"/>
    <w:rsid w:val="00E43A45"/>
    <w:rsid w:val="00E458D0"/>
    <w:rsid w:val="00E55580"/>
    <w:rsid w:val="00E6181B"/>
    <w:rsid w:val="00E62FDF"/>
    <w:rsid w:val="00E6733A"/>
    <w:rsid w:val="00E676B1"/>
    <w:rsid w:val="00E707FC"/>
    <w:rsid w:val="00E76C99"/>
    <w:rsid w:val="00E93715"/>
    <w:rsid w:val="00E95E86"/>
    <w:rsid w:val="00EA18DE"/>
    <w:rsid w:val="00EB048F"/>
    <w:rsid w:val="00EB5780"/>
    <w:rsid w:val="00ED089B"/>
    <w:rsid w:val="00ED1CD2"/>
    <w:rsid w:val="00EF23E7"/>
    <w:rsid w:val="00EF7A7D"/>
    <w:rsid w:val="00F04380"/>
    <w:rsid w:val="00F13EC2"/>
    <w:rsid w:val="00F14669"/>
    <w:rsid w:val="00F2265B"/>
    <w:rsid w:val="00F305D9"/>
    <w:rsid w:val="00F31A01"/>
    <w:rsid w:val="00F45B54"/>
    <w:rsid w:val="00F462B9"/>
    <w:rsid w:val="00F46872"/>
    <w:rsid w:val="00F47D90"/>
    <w:rsid w:val="00F51353"/>
    <w:rsid w:val="00F5404D"/>
    <w:rsid w:val="00F60394"/>
    <w:rsid w:val="00F6269E"/>
    <w:rsid w:val="00F64F0F"/>
    <w:rsid w:val="00F6620E"/>
    <w:rsid w:val="00F77062"/>
    <w:rsid w:val="00F80FE3"/>
    <w:rsid w:val="00F81C22"/>
    <w:rsid w:val="00F82E5A"/>
    <w:rsid w:val="00F83345"/>
    <w:rsid w:val="00F93394"/>
    <w:rsid w:val="00F94C06"/>
    <w:rsid w:val="00F95436"/>
    <w:rsid w:val="00F97329"/>
    <w:rsid w:val="00FA72C7"/>
    <w:rsid w:val="00FB5DD4"/>
    <w:rsid w:val="00FB5EB2"/>
    <w:rsid w:val="00FC4839"/>
    <w:rsid w:val="00FD4A5D"/>
    <w:rsid w:val="00FD6000"/>
    <w:rsid w:val="00FD7622"/>
    <w:rsid w:val="00FE4364"/>
    <w:rsid w:val="00FE5770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1C62"/>
  <w15:chartTrackingRefBased/>
  <w15:docId w15:val="{ECFBDCB5-C12E-4E0D-AAE2-E8422FB2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00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6E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46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46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46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46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4658"/>
    <w:rPr>
      <w:b/>
      <w:bCs/>
      <w:sz w:val="20"/>
      <w:szCs w:val="20"/>
    </w:rPr>
  </w:style>
  <w:style w:type="paragraph" w:customStyle="1" w:styleId="m-6298270422306461150msolistparagraph">
    <w:name w:val="m_-6298270422306461150msolistparagraph"/>
    <w:basedOn w:val="Normal"/>
    <w:rsid w:val="00E5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E3AE-0B79-46AF-8EDE-D6BC2E9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Brande, Richard</dc:creator>
  <cp:keywords/>
  <dc:description/>
  <cp:lastModifiedBy>Brande, Richard</cp:lastModifiedBy>
  <cp:revision>2</cp:revision>
  <dcterms:created xsi:type="dcterms:W3CDTF">2022-03-07T19:43:00Z</dcterms:created>
  <dcterms:modified xsi:type="dcterms:W3CDTF">2022-03-07T19:43:00Z</dcterms:modified>
</cp:coreProperties>
</file>